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F35" w:rsidRPr="00DC7DBF" w:rsidRDefault="007E69DA">
      <w:pPr>
        <w:pStyle w:val="GvdeMetni"/>
        <w:spacing w:before="76"/>
        <w:ind w:left="3645" w:right="4125"/>
        <w:jc w:val="center"/>
      </w:pPr>
      <w:r w:rsidRPr="00DC7DBF">
        <w:t>T.C.</w:t>
      </w:r>
    </w:p>
    <w:p w:rsidR="002A3F35" w:rsidRPr="00DC7DBF" w:rsidRDefault="007E69DA">
      <w:pPr>
        <w:pStyle w:val="GvdeMetni"/>
        <w:spacing w:before="129" w:line="360" w:lineRule="auto"/>
        <w:ind w:left="3645" w:right="4127"/>
        <w:jc w:val="center"/>
      </w:pPr>
      <w:r w:rsidRPr="00DC7DBF">
        <w:t>IĞDIR ÜNİVERSİTESİ</w:t>
      </w:r>
      <w:r w:rsidRPr="00DC7DBF">
        <w:rPr>
          <w:spacing w:val="-52"/>
        </w:rPr>
        <w:t xml:space="preserve"> </w:t>
      </w:r>
      <w:r w:rsidRPr="00DC7DBF">
        <w:t>ZİRAAT</w:t>
      </w:r>
      <w:r w:rsidRPr="00DC7DBF">
        <w:rPr>
          <w:spacing w:val="-4"/>
        </w:rPr>
        <w:t xml:space="preserve"> </w:t>
      </w:r>
      <w:r w:rsidRPr="00DC7DBF">
        <w:t>FAKÜLTESİ</w:t>
      </w:r>
    </w:p>
    <w:p w:rsidR="00A83B5E" w:rsidRDefault="00A83B5E">
      <w:pPr>
        <w:pStyle w:val="GvdeMetni"/>
        <w:spacing w:line="360" w:lineRule="auto"/>
        <w:ind w:left="1137" w:right="1614"/>
        <w:jc w:val="center"/>
      </w:pPr>
      <w:r>
        <w:t xml:space="preserve">TARIM EKONOMİSİ </w:t>
      </w:r>
      <w:r w:rsidR="007E69DA" w:rsidRPr="00DC7DBF">
        <w:t xml:space="preserve">BÖLÜM BAŞKANLIĞI </w:t>
      </w:r>
    </w:p>
    <w:p w:rsidR="002A3F35" w:rsidRPr="00DC7DBF" w:rsidRDefault="007E69DA">
      <w:pPr>
        <w:pStyle w:val="GvdeMetni"/>
        <w:spacing w:line="360" w:lineRule="auto"/>
        <w:ind w:left="1137" w:right="1614"/>
        <w:jc w:val="center"/>
      </w:pPr>
      <w:r w:rsidRPr="00DC7DBF">
        <w:t>BİRİM FAALİYET RAPORU</w:t>
      </w:r>
      <w:r w:rsidRPr="00DC7DBF">
        <w:rPr>
          <w:spacing w:val="-52"/>
        </w:rPr>
        <w:t xml:space="preserve"> </w:t>
      </w:r>
      <w:r w:rsidRPr="00DC7DBF">
        <w:t>(2023</w:t>
      </w:r>
      <w:r w:rsidRPr="00DC7DBF">
        <w:rPr>
          <w:spacing w:val="-1"/>
        </w:rPr>
        <w:t xml:space="preserve"> </w:t>
      </w:r>
      <w:r w:rsidRPr="00DC7DBF">
        <w:t>TAKVİM</w:t>
      </w:r>
      <w:r w:rsidRPr="00DC7DBF">
        <w:rPr>
          <w:spacing w:val="-2"/>
        </w:rPr>
        <w:t xml:space="preserve"> </w:t>
      </w:r>
      <w:r w:rsidRPr="00DC7DBF">
        <w:t>YILI İÇİN)</w:t>
      </w:r>
    </w:p>
    <w:p w:rsidR="002A3F35" w:rsidRPr="00DC7DBF" w:rsidRDefault="007E69DA">
      <w:pPr>
        <w:pStyle w:val="GvdeMetni"/>
        <w:spacing w:line="252" w:lineRule="exact"/>
        <w:ind w:left="256"/>
      </w:pPr>
      <w:proofErr w:type="gramStart"/>
      <w:r w:rsidRPr="00DC7DBF">
        <w:t>BÖLÜMÜ</w:t>
      </w:r>
      <w:r w:rsidRPr="00DC7DBF">
        <w:rPr>
          <w:spacing w:val="-1"/>
        </w:rPr>
        <w:t xml:space="preserve"> </w:t>
      </w:r>
      <w:r w:rsidRPr="00DC7DBF">
        <w:t>:</w:t>
      </w:r>
      <w:r w:rsidR="00A83B5E">
        <w:t xml:space="preserve"> TARIM</w:t>
      </w:r>
      <w:proofErr w:type="gramEnd"/>
      <w:r w:rsidR="00A83B5E">
        <w:t xml:space="preserve"> EKONOMİSİ</w:t>
      </w:r>
    </w:p>
    <w:p w:rsidR="002A3F35" w:rsidRPr="00DC7DBF" w:rsidRDefault="007E69DA">
      <w:pPr>
        <w:pStyle w:val="ListeParagraf"/>
        <w:numPr>
          <w:ilvl w:val="0"/>
          <w:numId w:val="1"/>
        </w:numPr>
        <w:tabs>
          <w:tab w:val="left" w:pos="478"/>
        </w:tabs>
        <w:spacing w:before="126"/>
        <w:ind w:hanging="222"/>
        <w:jc w:val="left"/>
        <w:rPr>
          <w:b/>
        </w:rPr>
      </w:pPr>
      <w:r w:rsidRPr="00DC7DBF">
        <w:rPr>
          <w:b/>
        </w:rPr>
        <w:t>Personel</w:t>
      </w:r>
    </w:p>
    <w:p w:rsidR="002A3F35" w:rsidRPr="00DC7DBF" w:rsidRDefault="007E69DA">
      <w:pPr>
        <w:pStyle w:val="ListeParagraf"/>
        <w:numPr>
          <w:ilvl w:val="1"/>
          <w:numId w:val="1"/>
        </w:numPr>
        <w:tabs>
          <w:tab w:val="left" w:pos="977"/>
        </w:tabs>
        <w:spacing w:before="126"/>
        <w:ind w:hanging="361"/>
        <w:rPr>
          <w:b/>
        </w:rPr>
      </w:pPr>
      <w:r w:rsidRPr="00DC7DBF">
        <w:rPr>
          <w:b/>
        </w:rPr>
        <w:t>Akademik</w:t>
      </w:r>
    </w:p>
    <w:p w:rsidR="002A3F35" w:rsidRPr="00DC7DBF" w:rsidRDefault="002A3F35">
      <w:pPr>
        <w:pStyle w:val="GvdeMetni"/>
        <w:spacing w:before="1"/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4117"/>
        <w:gridCol w:w="3334"/>
      </w:tblGrid>
      <w:tr w:rsidR="002A3F35" w:rsidRPr="00DD37D0">
        <w:trPr>
          <w:trHeight w:val="381"/>
        </w:trPr>
        <w:tc>
          <w:tcPr>
            <w:tcW w:w="2244" w:type="dxa"/>
          </w:tcPr>
          <w:p w:rsidR="002A3F35" w:rsidRPr="00DD37D0" w:rsidRDefault="007E69DA">
            <w:pPr>
              <w:pStyle w:val="TableParagraph"/>
              <w:spacing w:line="251" w:lineRule="exact"/>
              <w:ind w:left="69"/>
              <w:rPr>
                <w:b/>
                <w:sz w:val="20"/>
                <w:szCs w:val="20"/>
              </w:rPr>
            </w:pPr>
            <w:r w:rsidRPr="00DD37D0">
              <w:rPr>
                <w:b/>
                <w:sz w:val="20"/>
                <w:szCs w:val="20"/>
              </w:rPr>
              <w:t>Unvanı</w:t>
            </w:r>
          </w:p>
        </w:tc>
        <w:tc>
          <w:tcPr>
            <w:tcW w:w="4117" w:type="dxa"/>
          </w:tcPr>
          <w:p w:rsidR="002A3F35" w:rsidRPr="00DD37D0" w:rsidRDefault="007E69DA">
            <w:pPr>
              <w:pStyle w:val="TableParagraph"/>
              <w:spacing w:line="251" w:lineRule="exact"/>
              <w:ind w:left="71"/>
              <w:rPr>
                <w:b/>
                <w:sz w:val="20"/>
                <w:szCs w:val="20"/>
              </w:rPr>
            </w:pPr>
            <w:r w:rsidRPr="00DD37D0">
              <w:rPr>
                <w:b/>
                <w:sz w:val="20"/>
                <w:szCs w:val="20"/>
              </w:rPr>
              <w:t>Adı</w:t>
            </w:r>
            <w:r w:rsidRPr="00DD37D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D37D0">
              <w:rPr>
                <w:b/>
                <w:sz w:val="20"/>
                <w:szCs w:val="20"/>
              </w:rPr>
              <w:t>ve</w:t>
            </w:r>
            <w:r w:rsidRPr="00DD37D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D37D0">
              <w:rPr>
                <w:b/>
                <w:sz w:val="20"/>
                <w:szCs w:val="20"/>
              </w:rPr>
              <w:t>Soyadı</w:t>
            </w:r>
          </w:p>
        </w:tc>
        <w:tc>
          <w:tcPr>
            <w:tcW w:w="3334" w:type="dxa"/>
          </w:tcPr>
          <w:p w:rsidR="002A3F35" w:rsidRPr="00DD37D0" w:rsidRDefault="007E69DA">
            <w:pPr>
              <w:pStyle w:val="TableParagraph"/>
              <w:spacing w:line="251" w:lineRule="exact"/>
              <w:ind w:left="71"/>
              <w:rPr>
                <w:b/>
                <w:sz w:val="20"/>
                <w:szCs w:val="20"/>
              </w:rPr>
            </w:pPr>
            <w:r w:rsidRPr="00DD37D0">
              <w:rPr>
                <w:b/>
                <w:sz w:val="20"/>
                <w:szCs w:val="20"/>
              </w:rPr>
              <w:t>Anabilim</w:t>
            </w:r>
            <w:r w:rsidRPr="00DD37D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D37D0">
              <w:rPr>
                <w:b/>
                <w:sz w:val="20"/>
                <w:szCs w:val="20"/>
              </w:rPr>
              <w:t>Dalı</w:t>
            </w:r>
          </w:p>
        </w:tc>
      </w:tr>
      <w:tr w:rsidR="002A3F35" w:rsidRPr="00DD37D0">
        <w:trPr>
          <w:trHeight w:val="412"/>
        </w:trPr>
        <w:tc>
          <w:tcPr>
            <w:tcW w:w="2244" w:type="dxa"/>
          </w:tcPr>
          <w:p w:rsidR="002A3F35" w:rsidRPr="00DD37D0" w:rsidRDefault="00803836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 xml:space="preserve">Doç. Dr. </w:t>
            </w:r>
          </w:p>
        </w:tc>
        <w:tc>
          <w:tcPr>
            <w:tcW w:w="4117" w:type="dxa"/>
          </w:tcPr>
          <w:p w:rsidR="002A3F35" w:rsidRPr="00DD37D0" w:rsidRDefault="00803836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Köksal KARADAŞ</w:t>
            </w:r>
          </w:p>
        </w:tc>
        <w:tc>
          <w:tcPr>
            <w:tcW w:w="3334" w:type="dxa"/>
          </w:tcPr>
          <w:p w:rsidR="002A3F35" w:rsidRPr="00DD37D0" w:rsidRDefault="00803836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 xml:space="preserve">Tarım İşletmeciliği ABD. </w:t>
            </w:r>
          </w:p>
        </w:tc>
      </w:tr>
      <w:tr w:rsidR="002A3F35" w:rsidRPr="00DD37D0">
        <w:trPr>
          <w:trHeight w:val="414"/>
        </w:trPr>
        <w:tc>
          <w:tcPr>
            <w:tcW w:w="2244" w:type="dxa"/>
          </w:tcPr>
          <w:p w:rsidR="002A3F35" w:rsidRPr="00DD37D0" w:rsidRDefault="00803836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Doç. Dr.</w:t>
            </w:r>
          </w:p>
        </w:tc>
        <w:tc>
          <w:tcPr>
            <w:tcW w:w="4117" w:type="dxa"/>
          </w:tcPr>
          <w:p w:rsidR="002A3F35" w:rsidRPr="00DD37D0" w:rsidRDefault="00803836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Yakup Erdal ERTÜRK</w:t>
            </w:r>
          </w:p>
        </w:tc>
        <w:tc>
          <w:tcPr>
            <w:tcW w:w="3334" w:type="dxa"/>
          </w:tcPr>
          <w:p w:rsidR="002A3F35" w:rsidRPr="00DD37D0" w:rsidRDefault="00803836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Tarım Politikası ABD.</w:t>
            </w:r>
          </w:p>
        </w:tc>
      </w:tr>
      <w:tr w:rsidR="002A3F35" w:rsidRPr="00DD37D0">
        <w:trPr>
          <w:trHeight w:val="414"/>
        </w:trPr>
        <w:tc>
          <w:tcPr>
            <w:tcW w:w="2244" w:type="dxa"/>
          </w:tcPr>
          <w:p w:rsidR="002A3F35" w:rsidRPr="00DD37D0" w:rsidRDefault="00803836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Dr. Öğr. Üyesi</w:t>
            </w:r>
          </w:p>
        </w:tc>
        <w:tc>
          <w:tcPr>
            <w:tcW w:w="4117" w:type="dxa"/>
          </w:tcPr>
          <w:p w:rsidR="002A3F35" w:rsidRPr="00DD37D0" w:rsidRDefault="00803836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Kasım ŞAHİN</w:t>
            </w:r>
          </w:p>
        </w:tc>
        <w:tc>
          <w:tcPr>
            <w:tcW w:w="3334" w:type="dxa"/>
          </w:tcPr>
          <w:p w:rsidR="002A3F35" w:rsidRPr="00DD37D0" w:rsidRDefault="00803836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Tarım İşletmeciliği ABD.</w:t>
            </w:r>
          </w:p>
        </w:tc>
      </w:tr>
      <w:tr w:rsidR="00803836" w:rsidRPr="00DD37D0">
        <w:trPr>
          <w:trHeight w:val="414"/>
        </w:trPr>
        <w:tc>
          <w:tcPr>
            <w:tcW w:w="2244" w:type="dxa"/>
          </w:tcPr>
          <w:p w:rsidR="00803836" w:rsidRPr="00DD37D0" w:rsidRDefault="00803836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Dr. Öğr. Üyesi</w:t>
            </w:r>
          </w:p>
        </w:tc>
        <w:tc>
          <w:tcPr>
            <w:tcW w:w="4117" w:type="dxa"/>
          </w:tcPr>
          <w:p w:rsidR="00803836" w:rsidRPr="00DD37D0" w:rsidRDefault="00803836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Emine AŞKAN</w:t>
            </w:r>
          </w:p>
        </w:tc>
        <w:tc>
          <w:tcPr>
            <w:tcW w:w="3334" w:type="dxa"/>
          </w:tcPr>
          <w:p w:rsidR="00803836" w:rsidRPr="00DD37D0" w:rsidRDefault="00803836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Tarım İşletmeciliği ABD.</w:t>
            </w:r>
          </w:p>
        </w:tc>
      </w:tr>
      <w:tr w:rsidR="00803836" w:rsidRPr="00DD37D0">
        <w:trPr>
          <w:trHeight w:val="414"/>
        </w:trPr>
        <w:tc>
          <w:tcPr>
            <w:tcW w:w="2244" w:type="dxa"/>
          </w:tcPr>
          <w:p w:rsidR="00803836" w:rsidRPr="00DD37D0" w:rsidRDefault="00803836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Dr. Öğr. Üyesi</w:t>
            </w:r>
          </w:p>
        </w:tc>
        <w:tc>
          <w:tcPr>
            <w:tcW w:w="4117" w:type="dxa"/>
          </w:tcPr>
          <w:p w:rsidR="00803836" w:rsidRPr="00DD37D0" w:rsidRDefault="00803836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Ayça Nur ŞAHİN DEMİREL</w:t>
            </w:r>
          </w:p>
        </w:tc>
        <w:tc>
          <w:tcPr>
            <w:tcW w:w="3334" w:type="dxa"/>
          </w:tcPr>
          <w:p w:rsidR="00803836" w:rsidRPr="00DD37D0" w:rsidRDefault="00803836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Tarım İşletmeciliği ABD.</w:t>
            </w:r>
          </w:p>
        </w:tc>
      </w:tr>
      <w:tr w:rsidR="00803836" w:rsidRPr="00DD37D0">
        <w:trPr>
          <w:trHeight w:val="414"/>
        </w:trPr>
        <w:tc>
          <w:tcPr>
            <w:tcW w:w="2244" w:type="dxa"/>
          </w:tcPr>
          <w:p w:rsidR="00803836" w:rsidRPr="00DD37D0" w:rsidRDefault="00803836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Arş. Gör. Dr.</w:t>
            </w:r>
          </w:p>
        </w:tc>
        <w:tc>
          <w:tcPr>
            <w:tcW w:w="4117" w:type="dxa"/>
          </w:tcPr>
          <w:p w:rsidR="00803836" w:rsidRPr="00DD37D0" w:rsidRDefault="00803836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Osman Doğan BULUT</w:t>
            </w:r>
          </w:p>
        </w:tc>
        <w:tc>
          <w:tcPr>
            <w:tcW w:w="3334" w:type="dxa"/>
          </w:tcPr>
          <w:p w:rsidR="00803836" w:rsidRPr="00DD37D0" w:rsidRDefault="00803836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Tarım Politikası ABD.</w:t>
            </w:r>
          </w:p>
        </w:tc>
      </w:tr>
      <w:tr w:rsidR="00803836" w:rsidRPr="00DD37D0">
        <w:trPr>
          <w:trHeight w:val="414"/>
        </w:trPr>
        <w:tc>
          <w:tcPr>
            <w:tcW w:w="2244" w:type="dxa"/>
          </w:tcPr>
          <w:p w:rsidR="00803836" w:rsidRPr="00DD37D0" w:rsidRDefault="00803836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Arş. Gör.</w:t>
            </w:r>
          </w:p>
        </w:tc>
        <w:tc>
          <w:tcPr>
            <w:tcW w:w="4117" w:type="dxa"/>
          </w:tcPr>
          <w:p w:rsidR="00803836" w:rsidRPr="00DD37D0" w:rsidRDefault="00803836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Ayşe KARADAĞ GÜRSOY</w:t>
            </w:r>
          </w:p>
        </w:tc>
        <w:tc>
          <w:tcPr>
            <w:tcW w:w="3334" w:type="dxa"/>
          </w:tcPr>
          <w:p w:rsidR="00803836" w:rsidRPr="00DD37D0" w:rsidRDefault="00803836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Tarım İşletmeciliği ABD.</w:t>
            </w:r>
          </w:p>
        </w:tc>
      </w:tr>
      <w:tr w:rsidR="00803836" w:rsidRPr="00DD37D0">
        <w:trPr>
          <w:trHeight w:val="414"/>
        </w:trPr>
        <w:tc>
          <w:tcPr>
            <w:tcW w:w="2244" w:type="dxa"/>
          </w:tcPr>
          <w:p w:rsidR="00803836" w:rsidRPr="00DD37D0" w:rsidRDefault="00803836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Arş. Gör.</w:t>
            </w:r>
          </w:p>
        </w:tc>
        <w:tc>
          <w:tcPr>
            <w:tcW w:w="4117" w:type="dxa"/>
          </w:tcPr>
          <w:p w:rsidR="00803836" w:rsidRPr="00DD37D0" w:rsidRDefault="00803836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 xml:space="preserve">Zeynep ÇELİK KAYSİM </w:t>
            </w:r>
          </w:p>
        </w:tc>
        <w:tc>
          <w:tcPr>
            <w:tcW w:w="3334" w:type="dxa"/>
          </w:tcPr>
          <w:p w:rsidR="00803836" w:rsidRPr="00DD37D0" w:rsidRDefault="00803836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Tarım Politikası ABD.</w:t>
            </w:r>
          </w:p>
        </w:tc>
      </w:tr>
    </w:tbl>
    <w:p w:rsidR="002A3F35" w:rsidRPr="00DC7DBF" w:rsidRDefault="002A3F35">
      <w:pPr>
        <w:pStyle w:val="GvdeMetni"/>
        <w:spacing w:before="6"/>
      </w:pPr>
    </w:p>
    <w:p w:rsidR="002A3F35" w:rsidRPr="00DC7DBF" w:rsidRDefault="007E69DA">
      <w:pPr>
        <w:pStyle w:val="ListeParagraf"/>
        <w:numPr>
          <w:ilvl w:val="1"/>
          <w:numId w:val="1"/>
        </w:numPr>
        <w:tabs>
          <w:tab w:val="left" w:pos="977"/>
        </w:tabs>
        <w:ind w:hanging="363"/>
        <w:rPr>
          <w:b/>
        </w:rPr>
      </w:pPr>
      <w:r w:rsidRPr="00DC7DBF">
        <w:rPr>
          <w:b/>
        </w:rPr>
        <w:t>İdari</w:t>
      </w:r>
    </w:p>
    <w:p w:rsidR="002A3F35" w:rsidRPr="00DC7DBF" w:rsidRDefault="002A3F35">
      <w:pPr>
        <w:pStyle w:val="GvdeMetni"/>
      </w:pPr>
    </w:p>
    <w:p w:rsidR="002A3F35" w:rsidRPr="00DC7DBF" w:rsidRDefault="002A3F35">
      <w:pPr>
        <w:pStyle w:val="GvdeMetni"/>
        <w:spacing w:before="6"/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4"/>
        <w:gridCol w:w="1957"/>
        <w:gridCol w:w="3829"/>
      </w:tblGrid>
      <w:tr w:rsidR="002A3F35" w:rsidRPr="00DD37D0" w:rsidTr="00803836">
        <w:trPr>
          <w:trHeight w:val="381"/>
        </w:trPr>
        <w:tc>
          <w:tcPr>
            <w:tcW w:w="3924" w:type="dxa"/>
          </w:tcPr>
          <w:p w:rsidR="002A3F35" w:rsidRPr="00DD37D0" w:rsidRDefault="007E69DA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 w:rsidRPr="00DD37D0">
              <w:rPr>
                <w:b/>
                <w:sz w:val="20"/>
              </w:rPr>
              <w:t>Adı</w:t>
            </w:r>
            <w:r w:rsidRPr="00DD37D0">
              <w:rPr>
                <w:b/>
                <w:spacing w:val="-2"/>
                <w:sz w:val="20"/>
              </w:rPr>
              <w:t xml:space="preserve"> </w:t>
            </w:r>
            <w:r w:rsidRPr="00DD37D0">
              <w:rPr>
                <w:b/>
                <w:sz w:val="20"/>
              </w:rPr>
              <w:t>ve</w:t>
            </w:r>
            <w:r w:rsidRPr="00DD37D0">
              <w:rPr>
                <w:b/>
                <w:spacing w:val="-2"/>
                <w:sz w:val="20"/>
              </w:rPr>
              <w:t xml:space="preserve"> </w:t>
            </w:r>
            <w:r w:rsidRPr="00DD37D0">
              <w:rPr>
                <w:b/>
                <w:sz w:val="20"/>
              </w:rPr>
              <w:t>Soyadı</w:t>
            </w:r>
          </w:p>
        </w:tc>
        <w:tc>
          <w:tcPr>
            <w:tcW w:w="1957" w:type="dxa"/>
          </w:tcPr>
          <w:p w:rsidR="002A3F35" w:rsidRPr="00DD37D0" w:rsidRDefault="007E69DA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 w:rsidRPr="00DD37D0">
              <w:rPr>
                <w:b/>
                <w:sz w:val="20"/>
              </w:rPr>
              <w:t>Kadro</w:t>
            </w:r>
          </w:p>
        </w:tc>
        <w:tc>
          <w:tcPr>
            <w:tcW w:w="3829" w:type="dxa"/>
          </w:tcPr>
          <w:p w:rsidR="002A3F35" w:rsidRPr="00DD37D0" w:rsidRDefault="007E69DA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 w:rsidRPr="00DD37D0">
              <w:rPr>
                <w:b/>
                <w:sz w:val="20"/>
              </w:rPr>
              <w:t>Görevi</w:t>
            </w:r>
          </w:p>
        </w:tc>
      </w:tr>
      <w:tr w:rsidR="002A3F35" w:rsidRPr="00DD37D0" w:rsidTr="00803836">
        <w:trPr>
          <w:trHeight w:val="414"/>
        </w:trPr>
        <w:tc>
          <w:tcPr>
            <w:tcW w:w="3924" w:type="dxa"/>
          </w:tcPr>
          <w:p w:rsidR="002A3F35" w:rsidRPr="00DD37D0" w:rsidRDefault="00803836">
            <w:pPr>
              <w:pStyle w:val="TableParagraph"/>
              <w:rPr>
                <w:sz w:val="20"/>
              </w:rPr>
            </w:pPr>
            <w:r w:rsidRPr="00DD37D0">
              <w:rPr>
                <w:sz w:val="20"/>
              </w:rPr>
              <w:t>Köksal KARADAŞ</w:t>
            </w:r>
          </w:p>
        </w:tc>
        <w:tc>
          <w:tcPr>
            <w:tcW w:w="1957" w:type="dxa"/>
          </w:tcPr>
          <w:p w:rsidR="002A3F35" w:rsidRPr="00DD37D0" w:rsidRDefault="00803836">
            <w:pPr>
              <w:pStyle w:val="TableParagraph"/>
              <w:rPr>
                <w:sz w:val="20"/>
              </w:rPr>
            </w:pPr>
            <w:r w:rsidRPr="00DD37D0">
              <w:rPr>
                <w:sz w:val="20"/>
              </w:rPr>
              <w:t>Doç. Dr.</w:t>
            </w:r>
          </w:p>
        </w:tc>
        <w:tc>
          <w:tcPr>
            <w:tcW w:w="3829" w:type="dxa"/>
          </w:tcPr>
          <w:p w:rsidR="002A3F35" w:rsidRPr="00DD37D0" w:rsidRDefault="00803836">
            <w:pPr>
              <w:pStyle w:val="TableParagraph"/>
              <w:rPr>
                <w:sz w:val="20"/>
              </w:rPr>
            </w:pPr>
            <w:r w:rsidRPr="00DD37D0">
              <w:rPr>
                <w:sz w:val="20"/>
              </w:rPr>
              <w:t>Bölüm Başkanı</w:t>
            </w:r>
          </w:p>
        </w:tc>
      </w:tr>
      <w:tr w:rsidR="00803836" w:rsidRPr="00DD37D0" w:rsidTr="00803836">
        <w:trPr>
          <w:trHeight w:val="414"/>
        </w:trPr>
        <w:tc>
          <w:tcPr>
            <w:tcW w:w="3924" w:type="dxa"/>
          </w:tcPr>
          <w:p w:rsidR="00803836" w:rsidRPr="00DD37D0" w:rsidRDefault="00803836" w:rsidP="00803836">
            <w:pPr>
              <w:adjustRightInd w:val="0"/>
              <w:rPr>
                <w:sz w:val="20"/>
                <w:lang w:val="en-US"/>
              </w:rPr>
            </w:pPr>
            <w:proofErr w:type="spellStart"/>
            <w:r w:rsidRPr="00DD37D0">
              <w:rPr>
                <w:sz w:val="20"/>
                <w:lang w:val="en-US"/>
              </w:rPr>
              <w:t>Kasım</w:t>
            </w:r>
            <w:proofErr w:type="spellEnd"/>
            <w:r w:rsidRPr="00DD37D0">
              <w:rPr>
                <w:sz w:val="20"/>
                <w:lang w:val="en-US"/>
              </w:rPr>
              <w:t xml:space="preserve"> ŞAHİN</w:t>
            </w:r>
          </w:p>
        </w:tc>
        <w:tc>
          <w:tcPr>
            <w:tcW w:w="1957" w:type="dxa"/>
          </w:tcPr>
          <w:p w:rsidR="00803836" w:rsidRPr="00DD37D0" w:rsidRDefault="00803836">
            <w:pPr>
              <w:pStyle w:val="TableParagraph"/>
              <w:rPr>
                <w:sz w:val="20"/>
              </w:rPr>
            </w:pPr>
            <w:r w:rsidRPr="00DD37D0">
              <w:rPr>
                <w:sz w:val="20"/>
              </w:rPr>
              <w:t>Dr. Öğr. Üyesi</w:t>
            </w:r>
          </w:p>
        </w:tc>
        <w:tc>
          <w:tcPr>
            <w:tcW w:w="3829" w:type="dxa"/>
          </w:tcPr>
          <w:p w:rsidR="00803836" w:rsidRPr="00DD37D0" w:rsidRDefault="00803836" w:rsidP="00803836">
            <w:pPr>
              <w:spacing w:line="360" w:lineRule="auto"/>
              <w:rPr>
                <w:bCs/>
                <w:sz w:val="20"/>
              </w:rPr>
            </w:pPr>
            <w:r w:rsidRPr="00DD37D0">
              <w:rPr>
                <w:bCs/>
                <w:sz w:val="20"/>
              </w:rPr>
              <w:t>Lisansüstü Enstitüsü Müdür Yrd.</w:t>
            </w:r>
          </w:p>
        </w:tc>
      </w:tr>
    </w:tbl>
    <w:p w:rsidR="002A3F35" w:rsidRPr="00DC7DBF" w:rsidRDefault="002A3F35">
      <w:pPr>
        <w:pStyle w:val="GvdeMetni"/>
        <w:spacing w:before="1"/>
      </w:pPr>
    </w:p>
    <w:p w:rsidR="002A3F35" w:rsidRPr="00DC7DBF" w:rsidRDefault="007E69DA">
      <w:pPr>
        <w:pStyle w:val="ListeParagraf"/>
        <w:numPr>
          <w:ilvl w:val="0"/>
          <w:numId w:val="1"/>
        </w:numPr>
        <w:tabs>
          <w:tab w:val="left" w:pos="478"/>
        </w:tabs>
        <w:spacing w:before="92"/>
        <w:ind w:hanging="222"/>
        <w:jc w:val="left"/>
        <w:rPr>
          <w:b/>
        </w:rPr>
      </w:pPr>
      <w:r w:rsidRPr="00DC7DBF">
        <w:rPr>
          <w:b/>
        </w:rPr>
        <w:t>Kurumca</w:t>
      </w:r>
      <w:r w:rsidRPr="00DC7DBF">
        <w:rPr>
          <w:b/>
          <w:spacing w:val="-6"/>
        </w:rPr>
        <w:t xml:space="preserve"> </w:t>
      </w:r>
      <w:r w:rsidRPr="00DC7DBF">
        <w:rPr>
          <w:b/>
        </w:rPr>
        <w:t>Gerçekleştirilen</w:t>
      </w:r>
      <w:r w:rsidRPr="00DC7DBF">
        <w:rPr>
          <w:b/>
          <w:spacing w:val="-7"/>
        </w:rPr>
        <w:t xml:space="preserve"> </w:t>
      </w:r>
      <w:r w:rsidRPr="00DC7DBF">
        <w:rPr>
          <w:b/>
        </w:rPr>
        <w:t>Bilimsel</w:t>
      </w:r>
      <w:r w:rsidRPr="00DC7DBF">
        <w:rPr>
          <w:b/>
          <w:spacing w:val="-5"/>
        </w:rPr>
        <w:t xml:space="preserve"> </w:t>
      </w:r>
      <w:r w:rsidRPr="00DC7DBF">
        <w:rPr>
          <w:b/>
        </w:rPr>
        <w:t>Faaliyetler</w:t>
      </w:r>
      <w:r w:rsidRPr="00DC7DBF">
        <w:rPr>
          <w:b/>
          <w:spacing w:val="-2"/>
        </w:rPr>
        <w:t xml:space="preserve"> </w:t>
      </w:r>
      <w:r w:rsidRPr="00DC7DBF">
        <w:rPr>
          <w:b/>
        </w:rPr>
        <w:t>(Sempozyum,</w:t>
      </w:r>
      <w:r w:rsidRPr="00DC7DBF">
        <w:rPr>
          <w:b/>
          <w:spacing w:val="-6"/>
        </w:rPr>
        <w:t xml:space="preserve"> </w:t>
      </w:r>
      <w:r w:rsidRPr="00DC7DBF">
        <w:rPr>
          <w:b/>
        </w:rPr>
        <w:t>Kurs,</w:t>
      </w:r>
      <w:r w:rsidRPr="00DC7DBF">
        <w:rPr>
          <w:b/>
          <w:spacing w:val="-4"/>
        </w:rPr>
        <w:t xml:space="preserve"> </w:t>
      </w:r>
      <w:proofErr w:type="spellStart"/>
      <w:r w:rsidRPr="00DC7DBF">
        <w:rPr>
          <w:b/>
        </w:rPr>
        <w:t>Çalıştay</w:t>
      </w:r>
      <w:proofErr w:type="spellEnd"/>
      <w:r w:rsidRPr="00DC7DBF">
        <w:rPr>
          <w:b/>
          <w:spacing w:val="-2"/>
        </w:rPr>
        <w:t xml:space="preserve"> </w:t>
      </w:r>
      <w:r w:rsidRPr="00DC7DBF">
        <w:rPr>
          <w:b/>
        </w:rPr>
        <w:t>vd.)</w:t>
      </w:r>
    </w:p>
    <w:p w:rsidR="002A3F35" w:rsidRPr="00DC7DBF" w:rsidRDefault="002A3F35">
      <w:pPr>
        <w:pStyle w:val="GvdeMetni"/>
      </w:pPr>
    </w:p>
    <w:p w:rsidR="002A3F35" w:rsidRPr="00DC7DBF" w:rsidRDefault="002A3F35">
      <w:pPr>
        <w:pStyle w:val="GvdeMetni"/>
        <w:spacing w:before="5" w:after="1"/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5075"/>
        <w:gridCol w:w="2439"/>
      </w:tblGrid>
      <w:tr w:rsidR="002A3F35" w:rsidRPr="00DD37D0">
        <w:trPr>
          <w:trHeight w:val="503"/>
        </w:trPr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35" w:rsidRPr="00DD37D0" w:rsidRDefault="007E69DA">
            <w:pPr>
              <w:pStyle w:val="TableParagraph"/>
              <w:spacing w:line="249" w:lineRule="exact"/>
              <w:ind w:left="69"/>
              <w:rPr>
                <w:b/>
                <w:sz w:val="20"/>
              </w:rPr>
            </w:pPr>
            <w:r w:rsidRPr="00DD37D0">
              <w:rPr>
                <w:b/>
                <w:sz w:val="20"/>
              </w:rPr>
              <w:t>Öğretim</w:t>
            </w:r>
            <w:r w:rsidRPr="00DD37D0">
              <w:rPr>
                <w:b/>
                <w:spacing w:val="-3"/>
                <w:sz w:val="20"/>
              </w:rPr>
              <w:t xml:space="preserve"> </w:t>
            </w:r>
            <w:r w:rsidRPr="00DD37D0">
              <w:rPr>
                <w:b/>
                <w:sz w:val="20"/>
              </w:rPr>
              <w:t>Elemanının</w:t>
            </w:r>
          </w:p>
          <w:p w:rsidR="002A3F35" w:rsidRPr="00DD37D0" w:rsidRDefault="007E69DA">
            <w:pPr>
              <w:pStyle w:val="TableParagraph"/>
              <w:spacing w:before="1" w:line="233" w:lineRule="exact"/>
              <w:ind w:left="69"/>
              <w:rPr>
                <w:b/>
                <w:sz w:val="20"/>
              </w:rPr>
            </w:pPr>
            <w:r w:rsidRPr="00DD37D0">
              <w:rPr>
                <w:b/>
                <w:sz w:val="20"/>
              </w:rPr>
              <w:t>Adı</w:t>
            </w:r>
            <w:r w:rsidRPr="00DD37D0">
              <w:rPr>
                <w:b/>
                <w:spacing w:val="-2"/>
                <w:sz w:val="20"/>
              </w:rPr>
              <w:t xml:space="preserve"> </w:t>
            </w:r>
            <w:r w:rsidRPr="00DD37D0">
              <w:rPr>
                <w:b/>
                <w:sz w:val="20"/>
              </w:rPr>
              <w:t>ve</w:t>
            </w:r>
            <w:r w:rsidRPr="00DD37D0">
              <w:rPr>
                <w:b/>
                <w:spacing w:val="-2"/>
                <w:sz w:val="20"/>
              </w:rPr>
              <w:t xml:space="preserve"> </w:t>
            </w:r>
            <w:r w:rsidRPr="00DD37D0">
              <w:rPr>
                <w:b/>
                <w:sz w:val="20"/>
              </w:rPr>
              <w:t>Soyadı</w:t>
            </w:r>
          </w:p>
        </w:tc>
        <w:tc>
          <w:tcPr>
            <w:tcW w:w="5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35" w:rsidRPr="00DD37D0" w:rsidRDefault="007E69DA">
            <w:pPr>
              <w:pStyle w:val="TableParagraph"/>
              <w:spacing w:line="249" w:lineRule="exact"/>
              <w:ind w:left="69"/>
              <w:rPr>
                <w:b/>
                <w:sz w:val="20"/>
              </w:rPr>
            </w:pPr>
            <w:r w:rsidRPr="00DD37D0">
              <w:rPr>
                <w:b/>
                <w:sz w:val="20"/>
              </w:rPr>
              <w:t>Bilimsel</w:t>
            </w:r>
            <w:r w:rsidRPr="00DD37D0">
              <w:rPr>
                <w:b/>
                <w:spacing w:val="-4"/>
                <w:sz w:val="20"/>
              </w:rPr>
              <w:t xml:space="preserve"> </w:t>
            </w:r>
            <w:r w:rsidRPr="00DD37D0">
              <w:rPr>
                <w:b/>
                <w:sz w:val="20"/>
              </w:rPr>
              <w:t>Faaliyetin</w:t>
            </w:r>
            <w:r w:rsidRPr="00DD37D0">
              <w:rPr>
                <w:b/>
                <w:spacing w:val="-5"/>
                <w:sz w:val="20"/>
              </w:rPr>
              <w:t xml:space="preserve"> </w:t>
            </w:r>
            <w:r w:rsidRPr="00DD37D0">
              <w:rPr>
                <w:b/>
                <w:sz w:val="20"/>
              </w:rPr>
              <w:t>Konusu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35" w:rsidRPr="00DD37D0" w:rsidRDefault="007E69DA">
            <w:pPr>
              <w:pStyle w:val="TableParagraph"/>
              <w:spacing w:line="249" w:lineRule="exact"/>
              <w:ind w:left="71"/>
              <w:rPr>
                <w:b/>
                <w:sz w:val="20"/>
              </w:rPr>
            </w:pPr>
            <w:r w:rsidRPr="00DD37D0">
              <w:rPr>
                <w:b/>
                <w:sz w:val="20"/>
              </w:rPr>
              <w:t>Tarih</w:t>
            </w:r>
          </w:p>
        </w:tc>
      </w:tr>
      <w:tr w:rsidR="002A3F35" w:rsidRPr="00DD37D0">
        <w:trPr>
          <w:trHeight w:val="275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35" w:rsidRPr="00DD37D0" w:rsidRDefault="00803836" w:rsidP="00803836">
            <w:pPr>
              <w:pStyle w:val="TableParagraph"/>
              <w:rPr>
                <w:sz w:val="20"/>
              </w:rPr>
            </w:pPr>
            <w:r w:rsidRPr="00DD37D0">
              <w:rPr>
                <w:sz w:val="20"/>
              </w:rPr>
              <w:t>Ayça Nur ŞAHİN DEMİREL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35" w:rsidRPr="00DD37D0" w:rsidRDefault="00803836">
            <w:pPr>
              <w:pStyle w:val="TableParagraph"/>
              <w:rPr>
                <w:sz w:val="20"/>
              </w:rPr>
            </w:pPr>
            <w:r w:rsidRPr="00DD37D0">
              <w:rPr>
                <w:sz w:val="20"/>
              </w:rPr>
              <w:t>Organik Tarım Ürünleri Tercihinde Analitik Ağ Süreci Uygulaması (Seminer)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35" w:rsidRPr="00DD37D0" w:rsidRDefault="00803836">
            <w:pPr>
              <w:pStyle w:val="TableParagraph"/>
              <w:rPr>
                <w:sz w:val="20"/>
              </w:rPr>
            </w:pPr>
            <w:r w:rsidRPr="00DD37D0">
              <w:rPr>
                <w:sz w:val="20"/>
              </w:rPr>
              <w:t>01.11.2023</w:t>
            </w:r>
          </w:p>
        </w:tc>
      </w:tr>
    </w:tbl>
    <w:p w:rsidR="002A3F35" w:rsidRPr="00DC7DBF" w:rsidRDefault="002A3F35">
      <w:pPr>
        <w:pStyle w:val="GvdeMetni"/>
        <w:spacing w:before="3"/>
      </w:pPr>
    </w:p>
    <w:p w:rsidR="002A3F35" w:rsidRPr="00DC7DBF" w:rsidRDefault="007E69DA">
      <w:pPr>
        <w:pStyle w:val="KonuBal"/>
        <w:numPr>
          <w:ilvl w:val="0"/>
          <w:numId w:val="1"/>
        </w:numPr>
        <w:tabs>
          <w:tab w:val="left" w:pos="497"/>
        </w:tabs>
        <w:ind w:left="496" w:hanging="241"/>
        <w:jc w:val="left"/>
        <w:rPr>
          <w:sz w:val="22"/>
          <w:szCs w:val="22"/>
        </w:rPr>
      </w:pPr>
      <w:r w:rsidRPr="00DC7DBF">
        <w:rPr>
          <w:sz w:val="22"/>
          <w:szCs w:val="22"/>
        </w:rPr>
        <w:t>Bilimsel</w:t>
      </w:r>
      <w:r w:rsidRPr="00DC7DBF">
        <w:rPr>
          <w:spacing w:val="-3"/>
          <w:sz w:val="22"/>
          <w:szCs w:val="22"/>
        </w:rPr>
        <w:t xml:space="preserve"> </w:t>
      </w:r>
      <w:r w:rsidRPr="00DC7DBF">
        <w:rPr>
          <w:sz w:val="22"/>
          <w:szCs w:val="22"/>
        </w:rPr>
        <w:t>Faaliyetler</w:t>
      </w:r>
    </w:p>
    <w:p w:rsidR="002A3F35" w:rsidRPr="00DC7DBF" w:rsidRDefault="002A3F35">
      <w:pPr>
        <w:pStyle w:val="GvdeMetni"/>
      </w:pPr>
    </w:p>
    <w:p w:rsidR="002A3F35" w:rsidRPr="00DC7DBF" w:rsidRDefault="002A3F35">
      <w:pPr>
        <w:pStyle w:val="GvdeMetni"/>
        <w:spacing w:before="4"/>
      </w:pPr>
    </w:p>
    <w:tbl>
      <w:tblPr>
        <w:tblStyle w:val="TableNormal"/>
        <w:tblW w:w="0" w:type="auto"/>
        <w:tblInd w:w="279" w:type="dxa"/>
        <w:tblBorders>
          <w:top w:val="double" w:sz="2" w:space="0" w:color="5F5F5F"/>
          <w:left w:val="double" w:sz="2" w:space="0" w:color="5F5F5F"/>
          <w:bottom w:val="double" w:sz="2" w:space="0" w:color="5F5F5F"/>
          <w:right w:val="double" w:sz="2" w:space="0" w:color="5F5F5F"/>
          <w:insideH w:val="double" w:sz="2" w:space="0" w:color="5F5F5F"/>
          <w:insideV w:val="double" w:sz="2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632"/>
      </w:tblGrid>
      <w:tr w:rsidR="002A3F35" w:rsidRPr="00DC7DBF">
        <w:trPr>
          <w:trHeight w:val="335"/>
        </w:trPr>
        <w:tc>
          <w:tcPr>
            <w:tcW w:w="9632" w:type="dxa"/>
            <w:tcBorders>
              <w:left w:val="single" w:sz="12" w:space="0" w:color="EFEFEF"/>
              <w:right w:val="single" w:sz="12" w:space="0" w:color="9F9F9F"/>
            </w:tcBorders>
          </w:tcPr>
          <w:p w:rsidR="002A3F35" w:rsidRPr="00DC7DBF" w:rsidRDefault="007E69DA">
            <w:pPr>
              <w:pStyle w:val="TableParagraph"/>
              <w:spacing w:before="5" w:line="310" w:lineRule="exact"/>
              <w:ind w:left="67" w:right="56"/>
              <w:jc w:val="center"/>
              <w:rPr>
                <w:b/>
              </w:rPr>
            </w:pPr>
            <w:r w:rsidRPr="00DC7DBF">
              <w:rPr>
                <w:b/>
              </w:rPr>
              <w:t>MAKALELER</w:t>
            </w:r>
          </w:p>
        </w:tc>
      </w:tr>
      <w:tr w:rsidR="002A3F35" w:rsidRPr="00DC7DBF">
        <w:trPr>
          <w:trHeight w:val="339"/>
        </w:trPr>
        <w:tc>
          <w:tcPr>
            <w:tcW w:w="9632" w:type="dxa"/>
            <w:tcBorders>
              <w:left w:val="single" w:sz="12" w:space="0" w:color="EFEFEF"/>
              <w:right w:val="single" w:sz="12" w:space="0" w:color="9F9F9F"/>
            </w:tcBorders>
          </w:tcPr>
          <w:p w:rsidR="002A3F35" w:rsidRPr="00DC7DBF" w:rsidRDefault="007E69DA">
            <w:pPr>
              <w:pStyle w:val="TableParagraph"/>
              <w:spacing w:before="6" w:line="313" w:lineRule="exact"/>
              <w:ind w:left="652"/>
              <w:rPr>
                <w:b/>
              </w:rPr>
            </w:pPr>
            <w:r w:rsidRPr="00DC7DBF">
              <w:rPr>
                <w:b/>
              </w:rPr>
              <w:t>SSCI,</w:t>
            </w:r>
            <w:r w:rsidRPr="00DC7DBF">
              <w:rPr>
                <w:b/>
                <w:spacing w:val="-5"/>
              </w:rPr>
              <w:t xml:space="preserve"> </w:t>
            </w:r>
            <w:r w:rsidRPr="00DC7DBF">
              <w:rPr>
                <w:b/>
              </w:rPr>
              <w:t>SCI-</w:t>
            </w:r>
            <w:proofErr w:type="spellStart"/>
            <w:r w:rsidRPr="00DC7DBF">
              <w:rPr>
                <w:b/>
              </w:rPr>
              <w:t>Expanded</w:t>
            </w:r>
            <w:proofErr w:type="spellEnd"/>
            <w:r w:rsidRPr="00DC7DBF">
              <w:rPr>
                <w:b/>
                <w:spacing w:val="-4"/>
              </w:rPr>
              <w:t xml:space="preserve"> </w:t>
            </w:r>
            <w:r w:rsidRPr="00DC7DBF">
              <w:rPr>
                <w:b/>
              </w:rPr>
              <w:t>ve</w:t>
            </w:r>
            <w:r w:rsidRPr="00DC7DBF">
              <w:rPr>
                <w:b/>
                <w:spacing w:val="-4"/>
              </w:rPr>
              <w:t xml:space="preserve"> </w:t>
            </w:r>
            <w:r w:rsidRPr="00DC7DBF">
              <w:rPr>
                <w:b/>
              </w:rPr>
              <w:t>AHCI</w:t>
            </w:r>
            <w:r w:rsidRPr="00DC7DBF">
              <w:rPr>
                <w:b/>
                <w:spacing w:val="-3"/>
              </w:rPr>
              <w:t xml:space="preserve"> </w:t>
            </w:r>
            <w:r w:rsidRPr="00DC7DBF">
              <w:rPr>
                <w:b/>
              </w:rPr>
              <w:t>Kapsamındaki</w:t>
            </w:r>
            <w:r w:rsidRPr="00DC7DBF">
              <w:rPr>
                <w:b/>
                <w:spacing w:val="-2"/>
              </w:rPr>
              <w:t xml:space="preserve"> </w:t>
            </w:r>
            <w:r w:rsidRPr="00DC7DBF">
              <w:rPr>
                <w:b/>
              </w:rPr>
              <w:t>Dergilerde</w:t>
            </w:r>
            <w:r w:rsidRPr="00DC7DBF">
              <w:rPr>
                <w:b/>
                <w:spacing w:val="-4"/>
              </w:rPr>
              <w:t xml:space="preserve"> </w:t>
            </w:r>
            <w:r w:rsidRPr="00DC7DBF">
              <w:rPr>
                <w:b/>
              </w:rPr>
              <w:t>Yayınlanan</w:t>
            </w:r>
          </w:p>
        </w:tc>
      </w:tr>
      <w:tr w:rsidR="002A3F35" w:rsidRPr="00DC7DBF">
        <w:trPr>
          <w:trHeight w:val="291"/>
        </w:trPr>
        <w:tc>
          <w:tcPr>
            <w:tcW w:w="9632" w:type="dxa"/>
            <w:tcBorders>
              <w:left w:val="single" w:sz="12" w:space="0" w:color="EFEFEF"/>
              <w:right w:val="single" w:sz="12" w:space="0" w:color="9F9F9F"/>
            </w:tcBorders>
          </w:tcPr>
          <w:p w:rsidR="00A83B5E" w:rsidRPr="00A83B5E" w:rsidRDefault="00A83B5E" w:rsidP="00A83B5E">
            <w:pPr>
              <w:pStyle w:val="TableParagraph"/>
              <w:numPr>
                <w:ilvl w:val="0"/>
                <w:numId w:val="7"/>
              </w:numPr>
              <w:spacing w:after="240" w:line="271" w:lineRule="exact"/>
              <w:jc w:val="both"/>
              <w:rPr>
                <w:sz w:val="20"/>
              </w:rPr>
            </w:pPr>
            <w:r w:rsidRPr="00A83B5E">
              <w:rPr>
                <w:b/>
                <w:sz w:val="20"/>
              </w:rPr>
              <w:t xml:space="preserve">Aşkan </w:t>
            </w:r>
            <w:r w:rsidR="00AF6B64" w:rsidRPr="00A83B5E">
              <w:rPr>
                <w:b/>
                <w:sz w:val="20"/>
              </w:rPr>
              <w:t>Emine</w:t>
            </w:r>
            <w:r w:rsidRPr="00A83B5E">
              <w:rPr>
                <w:sz w:val="20"/>
              </w:rPr>
              <w:t xml:space="preserve"> (2023).</w:t>
            </w:r>
            <w:r w:rsidRPr="00A83B5E">
              <w:rPr>
                <w:i/>
                <w:sz w:val="20"/>
              </w:rPr>
              <w:t xml:space="preserve"> </w:t>
            </w:r>
            <w:proofErr w:type="spellStart"/>
            <w:r w:rsidRPr="00A83B5E">
              <w:rPr>
                <w:b/>
                <w:i/>
                <w:sz w:val="20"/>
              </w:rPr>
              <w:t>Increasing</w:t>
            </w:r>
            <w:proofErr w:type="spellEnd"/>
            <w:r w:rsidRPr="00A83B5E">
              <w:rPr>
                <w:b/>
                <w:i/>
                <w:sz w:val="20"/>
              </w:rPr>
              <w:t xml:space="preserve"> </w:t>
            </w:r>
            <w:proofErr w:type="spellStart"/>
            <w:r w:rsidRPr="00A83B5E">
              <w:rPr>
                <w:b/>
                <w:i/>
                <w:sz w:val="20"/>
              </w:rPr>
              <w:t>Honey</w:t>
            </w:r>
            <w:proofErr w:type="spellEnd"/>
            <w:r w:rsidRPr="00A83B5E">
              <w:rPr>
                <w:b/>
                <w:i/>
                <w:sz w:val="20"/>
              </w:rPr>
              <w:t xml:space="preserve"> </w:t>
            </w:r>
            <w:proofErr w:type="spellStart"/>
            <w:r w:rsidRPr="00A83B5E">
              <w:rPr>
                <w:b/>
                <w:i/>
                <w:sz w:val="20"/>
              </w:rPr>
              <w:t>Production</w:t>
            </w:r>
            <w:proofErr w:type="spellEnd"/>
            <w:r w:rsidRPr="00A83B5E">
              <w:rPr>
                <w:b/>
                <w:i/>
                <w:sz w:val="20"/>
              </w:rPr>
              <w:t xml:space="preserve"> </w:t>
            </w:r>
            <w:proofErr w:type="spellStart"/>
            <w:r w:rsidRPr="00A83B5E">
              <w:rPr>
                <w:b/>
                <w:i/>
                <w:sz w:val="20"/>
              </w:rPr>
              <w:t>Effectiveness</w:t>
            </w:r>
            <w:proofErr w:type="spellEnd"/>
            <w:r w:rsidRPr="00A83B5E">
              <w:rPr>
                <w:b/>
                <w:i/>
                <w:sz w:val="20"/>
              </w:rPr>
              <w:t xml:space="preserve"> in Erzincan </w:t>
            </w:r>
            <w:proofErr w:type="spellStart"/>
            <w:r w:rsidRPr="00A83B5E">
              <w:rPr>
                <w:b/>
                <w:i/>
                <w:sz w:val="20"/>
              </w:rPr>
              <w:t>and</w:t>
            </w:r>
            <w:proofErr w:type="spellEnd"/>
            <w:r w:rsidRPr="00A83B5E">
              <w:rPr>
                <w:b/>
                <w:i/>
                <w:sz w:val="20"/>
              </w:rPr>
              <w:t xml:space="preserve"> Van </w:t>
            </w:r>
            <w:proofErr w:type="spellStart"/>
            <w:r w:rsidRPr="00A83B5E">
              <w:rPr>
                <w:b/>
                <w:i/>
                <w:sz w:val="20"/>
              </w:rPr>
              <w:t>Provinces</w:t>
            </w:r>
            <w:proofErr w:type="spellEnd"/>
            <w:r w:rsidRPr="00A83B5E">
              <w:rPr>
                <w:b/>
                <w:i/>
                <w:sz w:val="20"/>
              </w:rPr>
              <w:t>.</w:t>
            </w:r>
            <w:r w:rsidRPr="00A83B5E">
              <w:rPr>
                <w:sz w:val="20"/>
              </w:rPr>
              <w:t xml:space="preserve"> </w:t>
            </w:r>
            <w:proofErr w:type="spellStart"/>
            <w:r w:rsidRPr="00A83B5E">
              <w:rPr>
                <w:sz w:val="20"/>
              </w:rPr>
              <w:t>Sustainability</w:t>
            </w:r>
            <w:proofErr w:type="spellEnd"/>
            <w:r w:rsidRPr="00A83B5E">
              <w:rPr>
                <w:sz w:val="20"/>
              </w:rPr>
              <w:t>, 1-13</w:t>
            </w:r>
            <w:proofErr w:type="gramStart"/>
            <w:r w:rsidRPr="00A83B5E">
              <w:rPr>
                <w:sz w:val="20"/>
              </w:rPr>
              <w:t>.,</w:t>
            </w:r>
            <w:proofErr w:type="gramEnd"/>
            <w:r w:rsidRPr="00A83B5E">
              <w:rPr>
                <w:sz w:val="20"/>
              </w:rPr>
              <w:t xml:space="preserve"> </w:t>
            </w:r>
            <w:proofErr w:type="spellStart"/>
            <w:r w:rsidRPr="00A83B5E">
              <w:rPr>
                <w:sz w:val="20"/>
              </w:rPr>
              <w:t>Doi</w:t>
            </w:r>
            <w:proofErr w:type="spellEnd"/>
            <w:r w:rsidRPr="00A83B5E">
              <w:rPr>
                <w:sz w:val="20"/>
              </w:rPr>
              <w:t>: 10.3390/su15097524 (Çeyreklik Dilim=Q2)</w:t>
            </w:r>
          </w:p>
          <w:p w:rsidR="00A83B5E" w:rsidRPr="00A83B5E" w:rsidRDefault="00F33CE2" w:rsidP="00A83B5E">
            <w:pPr>
              <w:pStyle w:val="TableParagraph"/>
              <w:numPr>
                <w:ilvl w:val="0"/>
                <w:numId w:val="7"/>
              </w:numPr>
              <w:spacing w:after="240" w:line="271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Kumbasaroğ</w:t>
            </w:r>
            <w:r w:rsidR="00A83B5E" w:rsidRPr="00A83B5E">
              <w:rPr>
                <w:sz w:val="20"/>
              </w:rPr>
              <w:t>lu</w:t>
            </w:r>
            <w:proofErr w:type="spellEnd"/>
            <w:r w:rsidR="00A83B5E" w:rsidRPr="00A83B5E">
              <w:rPr>
                <w:sz w:val="20"/>
              </w:rPr>
              <w:t xml:space="preserve"> Hediye, </w:t>
            </w:r>
            <w:r w:rsidR="00A83B5E" w:rsidRPr="00A83B5E">
              <w:rPr>
                <w:b/>
                <w:sz w:val="20"/>
              </w:rPr>
              <w:t xml:space="preserve">Aşkan </w:t>
            </w:r>
            <w:proofErr w:type="spellStart"/>
            <w:r w:rsidR="00A83B5E" w:rsidRPr="00A83B5E">
              <w:rPr>
                <w:b/>
                <w:sz w:val="20"/>
              </w:rPr>
              <w:t>Emıne</w:t>
            </w:r>
            <w:proofErr w:type="spellEnd"/>
            <w:r w:rsidR="00A83B5E" w:rsidRPr="00A83B5E">
              <w:rPr>
                <w:sz w:val="20"/>
              </w:rPr>
              <w:t xml:space="preserve"> (2023). </w:t>
            </w:r>
            <w:r w:rsidR="00A83B5E" w:rsidRPr="00A83B5E">
              <w:rPr>
                <w:b/>
                <w:i/>
                <w:sz w:val="20"/>
              </w:rPr>
              <w:t xml:space="preserve">A </w:t>
            </w:r>
            <w:proofErr w:type="spellStart"/>
            <w:r w:rsidR="00A83B5E" w:rsidRPr="00A83B5E">
              <w:rPr>
                <w:b/>
                <w:i/>
                <w:sz w:val="20"/>
              </w:rPr>
              <w:t>Study</w:t>
            </w:r>
            <w:proofErr w:type="spellEnd"/>
            <w:r w:rsidR="00A83B5E" w:rsidRPr="00A83B5E">
              <w:rPr>
                <w:b/>
                <w:i/>
                <w:sz w:val="20"/>
              </w:rPr>
              <w:t xml:space="preserve"> on </w:t>
            </w:r>
            <w:proofErr w:type="spellStart"/>
            <w:r w:rsidR="00A83B5E" w:rsidRPr="00A83B5E">
              <w:rPr>
                <w:b/>
                <w:i/>
                <w:sz w:val="20"/>
              </w:rPr>
              <w:t>The</w:t>
            </w:r>
            <w:proofErr w:type="spellEnd"/>
            <w:r w:rsidR="00A83B5E" w:rsidRPr="00A83B5E">
              <w:rPr>
                <w:b/>
                <w:i/>
                <w:sz w:val="20"/>
              </w:rPr>
              <w:t xml:space="preserve"> </w:t>
            </w:r>
            <w:proofErr w:type="spellStart"/>
            <w:r w:rsidR="00A83B5E" w:rsidRPr="00A83B5E">
              <w:rPr>
                <w:b/>
                <w:i/>
                <w:sz w:val="20"/>
              </w:rPr>
              <w:t>Determining</w:t>
            </w:r>
            <w:proofErr w:type="spellEnd"/>
            <w:r w:rsidR="00A83B5E" w:rsidRPr="00A83B5E">
              <w:rPr>
                <w:b/>
                <w:i/>
                <w:sz w:val="20"/>
              </w:rPr>
              <w:t xml:space="preserve"> </w:t>
            </w:r>
            <w:proofErr w:type="spellStart"/>
            <w:r w:rsidR="00A83B5E" w:rsidRPr="00A83B5E">
              <w:rPr>
                <w:b/>
                <w:i/>
                <w:sz w:val="20"/>
              </w:rPr>
              <w:t>Silage</w:t>
            </w:r>
            <w:proofErr w:type="spellEnd"/>
            <w:r w:rsidR="00A83B5E" w:rsidRPr="00A83B5E">
              <w:rPr>
                <w:b/>
                <w:i/>
                <w:sz w:val="20"/>
              </w:rPr>
              <w:t xml:space="preserve"> </w:t>
            </w:r>
            <w:proofErr w:type="spellStart"/>
            <w:r w:rsidR="00A83B5E" w:rsidRPr="00A83B5E">
              <w:rPr>
                <w:b/>
                <w:i/>
                <w:sz w:val="20"/>
              </w:rPr>
              <w:t>Corn</w:t>
            </w:r>
            <w:proofErr w:type="spellEnd"/>
            <w:r w:rsidR="00A83B5E" w:rsidRPr="00A83B5E">
              <w:rPr>
                <w:b/>
                <w:i/>
                <w:sz w:val="20"/>
              </w:rPr>
              <w:t xml:space="preserve"> </w:t>
            </w:r>
            <w:proofErr w:type="spellStart"/>
            <w:r w:rsidR="00A83B5E" w:rsidRPr="00A83B5E">
              <w:rPr>
                <w:b/>
                <w:i/>
                <w:sz w:val="20"/>
              </w:rPr>
              <w:t>Production</w:t>
            </w:r>
            <w:proofErr w:type="spellEnd"/>
            <w:r w:rsidR="00A83B5E" w:rsidRPr="00A83B5E">
              <w:rPr>
                <w:b/>
                <w:i/>
                <w:sz w:val="20"/>
              </w:rPr>
              <w:t xml:space="preserve"> </w:t>
            </w:r>
            <w:proofErr w:type="spellStart"/>
            <w:r w:rsidR="00A83B5E" w:rsidRPr="00A83B5E">
              <w:rPr>
                <w:b/>
                <w:i/>
                <w:sz w:val="20"/>
              </w:rPr>
              <w:t>Cost</w:t>
            </w:r>
            <w:proofErr w:type="spellEnd"/>
            <w:r w:rsidR="00A83B5E" w:rsidRPr="00A83B5E">
              <w:rPr>
                <w:b/>
                <w:i/>
                <w:sz w:val="20"/>
              </w:rPr>
              <w:t xml:space="preserve">: </w:t>
            </w:r>
            <w:proofErr w:type="spellStart"/>
            <w:r w:rsidR="00A83B5E" w:rsidRPr="00A83B5E">
              <w:rPr>
                <w:b/>
                <w:i/>
                <w:sz w:val="20"/>
              </w:rPr>
              <w:lastRenderedPageBreak/>
              <w:t>The</w:t>
            </w:r>
            <w:proofErr w:type="spellEnd"/>
            <w:r w:rsidR="00A83B5E" w:rsidRPr="00A83B5E">
              <w:rPr>
                <w:b/>
                <w:i/>
                <w:sz w:val="20"/>
              </w:rPr>
              <w:t xml:space="preserve"> Case of Van </w:t>
            </w:r>
            <w:proofErr w:type="spellStart"/>
            <w:r w:rsidR="00A83B5E" w:rsidRPr="00A83B5E">
              <w:rPr>
                <w:b/>
                <w:i/>
                <w:sz w:val="20"/>
              </w:rPr>
              <w:t>Province</w:t>
            </w:r>
            <w:proofErr w:type="spellEnd"/>
            <w:r w:rsidR="00A83B5E" w:rsidRPr="00A83B5E">
              <w:rPr>
                <w:b/>
                <w:i/>
                <w:sz w:val="20"/>
              </w:rPr>
              <w:t xml:space="preserve">, </w:t>
            </w:r>
            <w:proofErr w:type="spellStart"/>
            <w:r w:rsidR="00A83B5E" w:rsidRPr="00A83B5E">
              <w:rPr>
                <w:b/>
                <w:i/>
                <w:sz w:val="20"/>
              </w:rPr>
              <w:t>Turkey</w:t>
            </w:r>
            <w:proofErr w:type="spellEnd"/>
            <w:r w:rsidR="00A83B5E" w:rsidRPr="00A83B5E">
              <w:rPr>
                <w:b/>
                <w:i/>
                <w:sz w:val="20"/>
              </w:rPr>
              <w:t>.</w:t>
            </w:r>
            <w:r w:rsidR="00A83B5E" w:rsidRPr="00A83B5E">
              <w:rPr>
                <w:sz w:val="20"/>
              </w:rPr>
              <w:t xml:space="preserve"> </w:t>
            </w:r>
            <w:proofErr w:type="spellStart"/>
            <w:r w:rsidR="00A83B5E" w:rsidRPr="00A83B5E">
              <w:rPr>
                <w:sz w:val="20"/>
              </w:rPr>
              <w:t>Custos</w:t>
            </w:r>
            <w:proofErr w:type="spellEnd"/>
            <w:r w:rsidR="00A83B5E" w:rsidRPr="00A83B5E">
              <w:rPr>
                <w:sz w:val="20"/>
              </w:rPr>
              <w:t xml:space="preserve"> e </w:t>
            </w:r>
            <w:proofErr w:type="spellStart"/>
            <w:r w:rsidR="00A83B5E" w:rsidRPr="00A83B5E">
              <w:rPr>
                <w:sz w:val="20"/>
              </w:rPr>
              <w:t>Agronegocio</w:t>
            </w:r>
            <w:proofErr w:type="spellEnd"/>
            <w:r w:rsidR="00A83B5E" w:rsidRPr="00A83B5E">
              <w:rPr>
                <w:sz w:val="20"/>
              </w:rPr>
              <w:t xml:space="preserve"> On </w:t>
            </w:r>
            <w:proofErr w:type="spellStart"/>
            <w:r w:rsidR="00A83B5E" w:rsidRPr="00A83B5E">
              <w:rPr>
                <w:sz w:val="20"/>
              </w:rPr>
              <w:t>Line</w:t>
            </w:r>
            <w:proofErr w:type="spellEnd"/>
            <w:r w:rsidR="00A83B5E" w:rsidRPr="00A83B5E">
              <w:rPr>
                <w:sz w:val="20"/>
              </w:rPr>
              <w:t>, 18(3) Çeyreklik Dilim=Q4</w:t>
            </w:r>
          </w:p>
          <w:p w:rsidR="00A83B5E" w:rsidRDefault="00A83B5E" w:rsidP="00A83B5E">
            <w:pPr>
              <w:pStyle w:val="TableParagraph"/>
              <w:numPr>
                <w:ilvl w:val="0"/>
                <w:numId w:val="7"/>
              </w:numPr>
              <w:spacing w:after="240" w:line="272" w:lineRule="exact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  <w:r w:rsidRPr="00A83B5E">
              <w:rPr>
                <w:rFonts w:eastAsiaTheme="minorHAnsi"/>
                <w:b/>
                <w:color w:val="000000"/>
                <w:sz w:val="20"/>
                <w:szCs w:val="20"/>
              </w:rPr>
              <w:t>Bulut, O.D</w:t>
            </w:r>
            <w:proofErr w:type="gramStart"/>
            <w:r w:rsidRPr="00A83B5E">
              <w:rPr>
                <w:rFonts w:eastAsiaTheme="minorHAnsi"/>
                <w:b/>
                <w:color w:val="000000"/>
                <w:sz w:val="20"/>
                <w:szCs w:val="20"/>
              </w:rPr>
              <w:t>.,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2023.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Determination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Factors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Affecting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Fresh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Fruit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Vegetable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(FFV)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Consumption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Level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During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Covid-19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Pandemic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Period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Case of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Turkey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Journal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Agricultural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Science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Technology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>, 25(6): 1289-1307</w:t>
            </w:r>
          </w:p>
          <w:p w:rsidR="00A83B5E" w:rsidRDefault="00A83B5E" w:rsidP="00A83B5E">
            <w:pPr>
              <w:pStyle w:val="TableParagraph"/>
              <w:numPr>
                <w:ilvl w:val="0"/>
                <w:numId w:val="7"/>
              </w:numPr>
              <w:spacing w:after="240" w:line="272" w:lineRule="exact"/>
              <w:jc w:val="both"/>
              <w:rPr>
                <w:sz w:val="24"/>
              </w:rPr>
            </w:pPr>
            <w:r w:rsidRPr="00A83B5E">
              <w:rPr>
                <w:rFonts w:eastAsiaTheme="minorHAnsi"/>
                <w:b/>
                <w:color w:val="000000"/>
                <w:sz w:val="20"/>
                <w:szCs w:val="20"/>
              </w:rPr>
              <w:t>Bulut, O.D</w:t>
            </w:r>
            <w:proofErr w:type="gramStart"/>
            <w:r w:rsidRPr="00A83B5E">
              <w:rPr>
                <w:rFonts w:eastAsiaTheme="minorHAnsi"/>
                <w:b/>
                <w:color w:val="000000"/>
                <w:sz w:val="20"/>
                <w:szCs w:val="20"/>
              </w:rPr>
              <w:t>.,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Karaman, S., </w:t>
            </w:r>
            <w:r w:rsidRPr="00A83B5E">
              <w:rPr>
                <w:rFonts w:eastAsiaTheme="minorHAnsi"/>
                <w:b/>
                <w:color w:val="000000"/>
                <w:sz w:val="20"/>
                <w:szCs w:val="20"/>
              </w:rPr>
              <w:t xml:space="preserve">Çelik </w:t>
            </w:r>
            <w:proofErr w:type="spellStart"/>
            <w:r w:rsidRPr="00A83B5E">
              <w:rPr>
                <w:rFonts w:eastAsiaTheme="minorHAnsi"/>
                <w:b/>
                <w:color w:val="000000"/>
                <w:sz w:val="20"/>
                <w:szCs w:val="20"/>
              </w:rPr>
              <w:t>Kaysim</w:t>
            </w:r>
            <w:proofErr w:type="spellEnd"/>
            <w:r w:rsidRPr="00A83B5E">
              <w:rPr>
                <w:rFonts w:eastAsiaTheme="minorHAnsi"/>
                <w:b/>
                <w:color w:val="000000"/>
                <w:sz w:val="20"/>
                <w:szCs w:val="20"/>
              </w:rPr>
              <w:t>, Z.,</w:t>
            </w:r>
            <w:r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r w:rsidRPr="00A83B5E">
              <w:rPr>
                <w:rFonts w:eastAsiaTheme="minorHAnsi"/>
                <w:b/>
                <w:color w:val="000000"/>
                <w:sz w:val="20"/>
                <w:szCs w:val="20"/>
              </w:rPr>
              <w:t>Karadağ Gürsoy, A.</w:t>
            </w:r>
            <w:r>
              <w:rPr>
                <w:rFonts w:eastAsiaTheme="minorHAnsi"/>
                <w:color w:val="000000"/>
                <w:sz w:val="20"/>
                <w:szCs w:val="20"/>
              </w:rPr>
              <w:t xml:space="preserve"> 2023.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Factors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Affecting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Landowners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’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Willingness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Sustain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Hiring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Foreign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Farmworkers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Case of Banana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Producers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in Mersin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Province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Turkey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Sustainability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</w:rPr>
              <w:t>15:13066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</w:rPr>
              <w:t>.</w:t>
            </w:r>
          </w:p>
          <w:p w:rsidR="002A3F35" w:rsidRPr="00A83B5E" w:rsidRDefault="00A83B5E" w:rsidP="00A83B5E">
            <w:pPr>
              <w:pStyle w:val="TableParagraph"/>
              <w:numPr>
                <w:ilvl w:val="0"/>
                <w:numId w:val="7"/>
              </w:numPr>
              <w:spacing w:line="272" w:lineRule="exact"/>
            </w:pPr>
            <w:r>
              <w:rPr>
                <w:rFonts w:eastAsiaTheme="minorHAnsi"/>
                <w:color w:val="000000"/>
                <w:sz w:val="20"/>
                <w:szCs w:val="20"/>
              </w:rPr>
              <w:t>Karaman, S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</w:rPr>
              <w:t>.,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Taşcıoğlu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, Y., </w:t>
            </w:r>
            <w:r w:rsidRPr="00A83B5E">
              <w:rPr>
                <w:rFonts w:eastAsiaTheme="minorHAnsi"/>
                <w:b/>
                <w:color w:val="000000"/>
                <w:sz w:val="20"/>
                <w:szCs w:val="20"/>
              </w:rPr>
              <w:t>Bulut, O.D.</w:t>
            </w:r>
            <w:r>
              <w:rPr>
                <w:rFonts w:eastAsiaTheme="minorHAnsi"/>
                <w:color w:val="000000"/>
                <w:sz w:val="20"/>
                <w:szCs w:val="20"/>
              </w:rPr>
              <w:t xml:space="preserve"> 2023.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Profitability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Cost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Analysis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Contract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Broiler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Production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Turkey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>
              <w:rPr>
                <w:rFonts w:eastAsiaTheme="minorHAnsi"/>
                <w:color w:val="000000"/>
                <w:sz w:val="20"/>
                <w:szCs w:val="20"/>
              </w:rPr>
              <w:t xml:space="preserve"> Animals, 13.</w:t>
            </w:r>
          </w:p>
          <w:p w:rsidR="00A83B5E" w:rsidRPr="00DC7DBF" w:rsidRDefault="00A83B5E" w:rsidP="00A83B5E">
            <w:pPr>
              <w:pStyle w:val="TableParagraph"/>
              <w:spacing w:line="272" w:lineRule="exact"/>
              <w:ind w:left="736"/>
            </w:pPr>
          </w:p>
        </w:tc>
      </w:tr>
      <w:tr w:rsidR="002A3F35" w:rsidRPr="00DC7DBF">
        <w:trPr>
          <w:trHeight w:val="658"/>
        </w:trPr>
        <w:tc>
          <w:tcPr>
            <w:tcW w:w="9632" w:type="dxa"/>
            <w:tcBorders>
              <w:left w:val="single" w:sz="12" w:space="0" w:color="EFEFEF"/>
              <w:right w:val="single" w:sz="12" w:space="0" w:color="9F9F9F"/>
            </w:tcBorders>
          </w:tcPr>
          <w:p w:rsidR="002A3F35" w:rsidRPr="00DC7DBF" w:rsidRDefault="007E69DA">
            <w:pPr>
              <w:pStyle w:val="TableParagraph"/>
              <w:spacing w:before="4" w:line="322" w:lineRule="exact"/>
              <w:ind w:left="57" w:right="56"/>
              <w:jc w:val="center"/>
              <w:rPr>
                <w:b/>
              </w:rPr>
            </w:pPr>
            <w:proofErr w:type="gramStart"/>
            <w:r w:rsidRPr="00DC7DBF">
              <w:rPr>
                <w:b/>
              </w:rPr>
              <w:lastRenderedPageBreak/>
              <w:t>SSCI</w:t>
            </w:r>
            <w:r w:rsidRPr="00DC7DBF">
              <w:rPr>
                <w:b/>
                <w:spacing w:val="-3"/>
              </w:rPr>
              <w:t xml:space="preserve"> </w:t>
            </w:r>
            <w:r w:rsidRPr="00DC7DBF">
              <w:rPr>
                <w:b/>
              </w:rPr>
              <w:t>,</w:t>
            </w:r>
            <w:r w:rsidRPr="00DC7DBF">
              <w:rPr>
                <w:b/>
                <w:spacing w:val="-4"/>
              </w:rPr>
              <w:t xml:space="preserve"> </w:t>
            </w:r>
            <w:r w:rsidRPr="00DC7DBF">
              <w:rPr>
                <w:b/>
              </w:rPr>
              <w:t>SCI</w:t>
            </w:r>
            <w:proofErr w:type="gramEnd"/>
            <w:r w:rsidRPr="00DC7DBF">
              <w:rPr>
                <w:b/>
              </w:rPr>
              <w:t>-</w:t>
            </w:r>
            <w:proofErr w:type="spellStart"/>
            <w:r w:rsidRPr="00DC7DBF">
              <w:rPr>
                <w:b/>
              </w:rPr>
              <w:t>Expanded</w:t>
            </w:r>
            <w:proofErr w:type="spellEnd"/>
            <w:r w:rsidRPr="00DC7DBF">
              <w:rPr>
                <w:b/>
                <w:spacing w:val="-4"/>
              </w:rPr>
              <w:t xml:space="preserve"> </w:t>
            </w:r>
            <w:r w:rsidRPr="00DC7DBF">
              <w:rPr>
                <w:b/>
              </w:rPr>
              <w:t>ve</w:t>
            </w:r>
            <w:r w:rsidRPr="00DC7DBF">
              <w:rPr>
                <w:b/>
                <w:spacing w:val="-3"/>
              </w:rPr>
              <w:t xml:space="preserve"> </w:t>
            </w:r>
            <w:r w:rsidRPr="00DC7DBF">
              <w:rPr>
                <w:b/>
              </w:rPr>
              <w:t>AHCI</w:t>
            </w:r>
            <w:r w:rsidRPr="00DC7DBF">
              <w:rPr>
                <w:b/>
                <w:spacing w:val="-2"/>
              </w:rPr>
              <w:t xml:space="preserve"> </w:t>
            </w:r>
            <w:r w:rsidRPr="00DC7DBF">
              <w:rPr>
                <w:b/>
              </w:rPr>
              <w:t>Kapsamı</w:t>
            </w:r>
            <w:r w:rsidRPr="00DC7DBF">
              <w:rPr>
                <w:b/>
                <w:spacing w:val="-3"/>
              </w:rPr>
              <w:t xml:space="preserve"> </w:t>
            </w:r>
            <w:r w:rsidRPr="00DC7DBF">
              <w:rPr>
                <w:b/>
              </w:rPr>
              <w:t>Dışındaki</w:t>
            </w:r>
            <w:r w:rsidRPr="00DC7DBF">
              <w:rPr>
                <w:b/>
                <w:spacing w:val="-2"/>
              </w:rPr>
              <w:t xml:space="preserve"> </w:t>
            </w:r>
            <w:r w:rsidRPr="00DC7DBF">
              <w:rPr>
                <w:b/>
              </w:rPr>
              <w:t>Yurtdışı</w:t>
            </w:r>
            <w:r w:rsidRPr="00DC7DBF">
              <w:rPr>
                <w:b/>
                <w:spacing w:val="-5"/>
              </w:rPr>
              <w:t xml:space="preserve"> </w:t>
            </w:r>
            <w:r w:rsidRPr="00DC7DBF">
              <w:rPr>
                <w:b/>
              </w:rPr>
              <w:t>Hakemli</w:t>
            </w:r>
          </w:p>
          <w:p w:rsidR="002A3F35" w:rsidRPr="00DC7DBF" w:rsidRDefault="007E69DA">
            <w:pPr>
              <w:pStyle w:val="TableParagraph"/>
              <w:spacing w:line="312" w:lineRule="exact"/>
              <w:ind w:left="421" w:right="56"/>
              <w:jc w:val="center"/>
              <w:rPr>
                <w:b/>
              </w:rPr>
            </w:pPr>
            <w:r w:rsidRPr="00DC7DBF">
              <w:rPr>
                <w:b/>
              </w:rPr>
              <w:t>Dergilerde</w:t>
            </w:r>
            <w:r w:rsidRPr="00DC7DBF">
              <w:rPr>
                <w:b/>
                <w:spacing w:val="-5"/>
              </w:rPr>
              <w:t xml:space="preserve"> </w:t>
            </w:r>
            <w:r w:rsidRPr="00DC7DBF">
              <w:rPr>
                <w:b/>
              </w:rPr>
              <w:t>Yayınlanan</w:t>
            </w:r>
          </w:p>
        </w:tc>
      </w:tr>
      <w:tr w:rsidR="002A3F35" w:rsidRPr="00DC7DBF">
        <w:trPr>
          <w:trHeight w:val="291"/>
        </w:trPr>
        <w:tc>
          <w:tcPr>
            <w:tcW w:w="9632" w:type="dxa"/>
            <w:tcBorders>
              <w:left w:val="single" w:sz="12" w:space="0" w:color="EFEFEF"/>
              <w:right w:val="single" w:sz="12" w:space="0" w:color="9F9F9F"/>
            </w:tcBorders>
          </w:tcPr>
          <w:p w:rsidR="00A83B5E" w:rsidRPr="00DC7DBF" w:rsidRDefault="00A83B5E" w:rsidP="00F33CE2">
            <w:pPr>
              <w:pStyle w:val="TableParagraph"/>
              <w:numPr>
                <w:ilvl w:val="0"/>
                <w:numId w:val="4"/>
              </w:numPr>
              <w:spacing w:after="240" w:line="271" w:lineRule="exact"/>
            </w:pPr>
            <w:r w:rsidRPr="00A83B5E">
              <w:rPr>
                <w:rFonts w:eastAsiaTheme="minorHAnsi"/>
                <w:b/>
                <w:color w:val="000000"/>
                <w:sz w:val="20"/>
                <w:szCs w:val="20"/>
              </w:rPr>
              <w:t>Bulut, O.D</w:t>
            </w:r>
            <w:proofErr w:type="gramStart"/>
            <w:r w:rsidRPr="00A83B5E">
              <w:rPr>
                <w:rFonts w:eastAsiaTheme="minorHAnsi"/>
                <w:b/>
                <w:color w:val="000000"/>
                <w:sz w:val="20"/>
                <w:szCs w:val="20"/>
              </w:rPr>
              <w:t>.,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Paksoy, M. 2023. 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Süt Sığırcılığı İşletmelerinin Üst Birlik Durumuna Göre Ekonomik Analizi: Aksaray İli Örneği.</w:t>
            </w:r>
            <w:r>
              <w:rPr>
                <w:rFonts w:eastAsiaTheme="minorHAnsi"/>
                <w:color w:val="000000"/>
                <w:sz w:val="20"/>
                <w:szCs w:val="20"/>
              </w:rPr>
              <w:t xml:space="preserve"> Türk Tarım ve Doğa Bilimleri Dergisi, 10 (4):1181-1191.</w:t>
            </w:r>
          </w:p>
        </w:tc>
      </w:tr>
      <w:tr w:rsidR="002A3F35" w:rsidRPr="00DC7DBF">
        <w:trPr>
          <w:trHeight w:val="658"/>
        </w:trPr>
        <w:tc>
          <w:tcPr>
            <w:tcW w:w="9632" w:type="dxa"/>
            <w:tcBorders>
              <w:left w:val="single" w:sz="12" w:space="0" w:color="EFEFEF"/>
              <w:right w:val="single" w:sz="12" w:space="0" w:color="9F9F9F"/>
            </w:tcBorders>
          </w:tcPr>
          <w:p w:rsidR="002A3F35" w:rsidRPr="00DC7DBF" w:rsidRDefault="007E69DA">
            <w:pPr>
              <w:pStyle w:val="TableParagraph"/>
              <w:spacing w:before="4" w:line="322" w:lineRule="exact"/>
              <w:ind w:left="59" w:right="56"/>
              <w:jc w:val="center"/>
              <w:rPr>
                <w:b/>
              </w:rPr>
            </w:pPr>
            <w:proofErr w:type="gramStart"/>
            <w:r w:rsidRPr="00DC7DBF">
              <w:rPr>
                <w:b/>
              </w:rPr>
              <w:t>SSCI</w:t>
            </w:r>
            <w:r w:rsidRPr="00DC7DBF">
              <w:rPr>
                <w:b/>
                <w:spacing w:val="-3"/>
              </w:rPr>
              <w:t xml:space="preserve"> </w:t>
            </w:r>
            <w:r w:rsidRPr="00DC7DBF">
              <w:rPr>
                <w:b/>
              </w:rPr>
              <w:t>,</w:t>
            </w:r>
            <w:r w:rsidRPr="00DC7DBF">
              <w:rPr>
                <w:b/>
                <w:spacing w:val="-5"/>
              </w:rPr>
              <w:t xml:space="preserve"> </w:t>
            </w:r>
            <w:r w:rsidRPr="00DC7DBF">
              <w:rPr>
                <w:b/>
              </w:rPr>
              <w:t>SCI</w:t>
            </w:r>
            <w:proofErr w:type="gramEnd"/>
            <w:r w:rsidRPr="00DC7DBF">
              <w:rPr>
                <w:b/>
              </w:rPr>
              <w:t>-</w:t>
            </w:r>
            <w:proofErr w:type="spellStart"/>
            <w:r w:rsidRPr="00DC7DBF">
              <w:rPr>
                <w:b/>
              </w:rPr>
              <w:t>Expanded</w:t>
            </w:r>
            <w:proofErr w:type="spellEnd"/>
            <w:r w:rsidRPr="00DC7DBF">
              <w:rPr>
                <w:b/>
                <w:spacing w:val="-3"/>
              </w:rPr>
              <w:t xml:space="preserve"> </w:t>
            </w:r>
            <w:r w:rsidRPr="00DC7DBF">
              <w:rPr>
                <w:b/>
              </w:rPr>
              <w:t>ve</w:t>
            </w:r>
            <w:r w:rsidRPr="00DC7DBF">
              <w:rPr>
                <w:b/>
                <w:spacing w:val="-4"/>
              </w:rPr>
              <w:t xml:space="preserve"> </w:t>
            </w:r>
            <w:r w:rsidRPr="00DC7DBF">
              <w:rPr>
                <w:b/>
              </w:rPr>
              <w:t>AHCI</w:t>
            </w:r>
            <w:r w:rsidRPr="00DC7DBF">
              <w:rPr>
                <w:b/>
                <w:spacing w:val="-3"/>
              </w:rPr>
              <w:t xml:space="preserve"> </w:t>
            </w:r>
            <w:r w:rsidRPr="00DC7DBF">
              <w:rPr>
                <w:b/>
              </w:rPr>
              <w:t>Kapsamı</w:t>
            </w:r>
            <w:r w:rsidRPr="00DC7DBF">
              <w:rPr>
                <w:b/>
                <w:spacing w:val="-3"/>
              </w:rPr>
              <w:t xml:space="preserve"> </w:t>
            </w:r>
            <w:r w:rsidRPr="00DC7DBF">
              <w:rPr>
                <w:b/>
              </w:rPr>
              <w:t>Dışındaki</w:t>
            </w:r>
            <w:r w:rsidRPr="00DC7DBF">
              <w:rPr>
                <w:b/>
                <w:spacing w:val="-2"/>
              </w:rPr>
              <w:t xml:space="preserve"> </w:t>
            </w:r>
            <w:r w:rsidRPr="00DC7DBF">
              <w:rPr>
                <w:b/>
              </w:rPr>
              <w:t>Yurtiçi</w:t>
            </w:r>
            <w:r w:rsidRPr="00DC7DBF">
              <w:rPr>
                <w:b/>
                <w:spacing w:val="-3"/>
              </w:rPr>
              <w:t xml:space="preserve"> </w:t>
            </w:r>
            <w:r w:rsidRPr="00DC7DBF">
              <w:rPr>
                <w:b/>
              </w:rPr>
              <w:t>Hakemli</w:t>
            </w:r>
            <w:r w:rsidRPr="00DC7DBF">
              <w:rPr>
                <w:b/>
                <w:spacing w:val="-3"/>
              </w:rPr>
              <w:t xml:space="preserve"> </w:t>
            </w:r>
            <w:r w:rsidRPr="00DC7DBF">
              <w:rPr>
                <w:b/>
              </w:rPr>
              <w:t>Dergilerde</w:t>
            </w:r>
          </w:p>
          <w:p w:rsidR="002A3F35" w:rsidRPr="00DC7DBF" w:rsidRDefault="007E69DA">
            <w:pPr>
              <w:pStyle w:val="TableParagraph"/>
              <w:spacing w:line="312" w:lineRule="exact"/>
              <w:ind w:left="422" w:right="56"/>
              <w:jc w:val="center"/>
              <w:rPr>
                <w:b/>
              </w:rPr>
            </w:pPr>
            <w:r w:rsidRPr="00DC7DBF">
              <w:rPr>
                <w:b/>
              </w:rPr>
              <w:t>Yayınlanan</w:t>
            </w:r>
          </w:p>
        </w:tc>
      </w:tr>
      <w:tr w:rsidR="002A3F35" w:rsidRPr="00DC7DBF">
        <w:trPr>
          <w:trHeight w:val="571"/>
        </w:trPr>
        <w:tc>
          <w:tcPr>
            <w:tcW w:w="9632" w:type="dxa"/>
            <w:tcBorders>
              <w:left w:val="single" w:sz="12" w:space="0" w:color="EFEFEF"/>
              <w:right w:val="single" w:sz="12" w:space="0" w:color="9F9F9F"/>
            </w:tcBorders>
          </w:tcPr>
          <w:p w:rsidR="002A3F35" w:rsidRPr="00A83B5E" w:rsidRDefault="00DC7DBF" w:rsidP="00A83B5E">
            <w:pPr>
              <w:pStyle w:val="TableParagraph"/>
              <w:numPr>
                <w:ilvl w:val="0"/>
                <w:numId w:val="2"/>
              </w:numPr>
              <w:spacing w:after="240"/>
              <w:jc w:val="both"/>
              <w:rPr>
                <w:sz w:val="20"/>
                <w:szCs w:val="20"/>
              </w:rPr>
            </w:pPr>
            <w:r w:rsidRPr="00A83B5E">
              <w:rPr>
                <w:b/>
                <w:sz w:val="20"/>
                <w:szCs w:val="20"/>
              </w:rPr>
              <w:t>Karadaş, K</w:t>
            </w:r>
            <w:proofErr w:type="gramStart"/>
            <w:r w:rsidRPr="00A83B5E">
              <w:rPr>
                <w:b/>
                <w:sz w:val="20"/>
                <w:szCs w:val="20"/>
              </w:rPr>
              <w:t>.,</w:t>
            </w:r>
            <w:proofErr w:type="gram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Kadirhanoğulları</w:t>
            </w:r>
            <w:proofErr w:type="spellEnd"/>
            <w:r w:rsidRPr="00A83B5E">
              <w:rPr>
                <w:sz w:val="20"/>
                <w:szCs w:val="20"/>
              </w:rPr>
              <w:t xml:space="preserve">, İ. H., </w:t>
            </w:r>
            <w:proofErr w:type="spellStart"/>
            <w:r w:rsidRPr="00A83B5E">
              <w:rPr>
                <w:sz w:val="20"/>
                <w:szCs w:val="20"/>
              </w:rPr>
              <w:t>Kadirhanoğulları</w:t>
            </w:r>
            <w:proofErr w:type="spellEnd"/>
            <w:r w:rsidRPr="00A83B5E">
              <w:rPr>
                <w:sz w:val="20"/>
                <w:szCs w:val="20"/>
              </w:rPr>
              <w:t xml:space="preserve">, M. K., 2023. </w:t>
            </w:r>
            <w:proofErr w:type="spellStart"/>
            <w:r w:rsidRPr="00A83B5E">
              <w:rPr>
                <w:sz w:val="20"/>
                <w:szCs w:val="20"/>
              </w:rPr>
              <w:t>Prediction</w:t>
            </w:r>
            <w:proofErr w:type="spellEnd"/>
            <w:r w:rsidRPr="00A83B5E">
              <w:rPr>
                <w:sz w:val="20"/>
                <w:szCs w:val="20"/>
              </w:rPr>
              <w:t xml:space="preserve"> of </w:t>
            </w:r>
            <w:proofErr w:type="spellStart"/>
            <w:r w:rsidRPr="00A83B5E">
              <w:rPr>
                <w:sz w:val="20"/>
                <w:szCs w:val="20"/>
              </w:rPr>
              <w:t>The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Factors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Affecting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Watermelon</w:t>
            </w:r>
            <w:proofErr w:type="spellEnd"/>
            <w:r w:rsidRPr="00A83B5E">
              <w:rPr>
                <w:sz w:val="20"/>
                <w:szCs w:val="20"/>
              </w:rPr>
              <w:t xml:space="preserve"> (</w:t>
            </w:r>
            <w:proofErr w:type="spellStart"/>
            <w:r w:rsidRPr="00A83B5E">
              <w:rPr>
                <w:sz w:val="20"/>
                <w:szCs w:val="20"/>
              </w:rPr>
              <w:t>Citrullus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lanatus</w:t>
            </w:r>
            <w:proofErr w:type="spellEnd"/>
            <w:r w:rsidRPr="00A83B5E">
              <w:rPr>
                <w:sz w:val="20"/>
                <w:szCs w:val="20"/>
              </w:rPr>
              <w:t xml:space="preserve"> (</w:t>
            </w:r>
            <w:proofErr w:type="spellStart"/>
            <w:r w:rsidRPr="00A83B5E">
              <w:rPr>
                <w:sz w:val="20"/>
                <w:szCs w:val="20"/>
              </w:rPr>
              <w:t>Thunb</w:t>
            </w:r>
            <w:proofErr w:type="spellEnd"/>
            <w:r w:rsidRPr="00A83B5E">
              <w:rPr>
                <w:sz w:val="20"/>
                <w:szCs w:val="20"/>
              </w:rPr>
              <w:t xml:space="preserve">.) </w:t>
            </w:r>
            <w:proofErr w:type="spellStart"/>
            <w:r w:rsidRPr="00A83B5E">
              <w:rPr>
                <w:sz w:val="20"/>
                <w:szCs w:val="20"/>
              </w:rPr>
              <w:t>Matsum</w:t>
            </w:r>
            <w:proofErr w:type="spellEnd"/>
            <w:r w:rsidRPr="00A83B5E">
              <w:rPr>
                <w:sz w:val="20"/>
                <w:szCs w:val="20"/>
              </w:rPr>
              <w:t>. &amp;</w:t>
            </w:r>
            <w:proofErr w:type="spellStart"/>
            <w:r w:rsidRPr="00A83B5E">
              <w:rPr>
                <w:sz w:val="20"/>
                <w:szCs w:val="20"/>
              </w:rPr>
              <w:t>amp</w:t>
            </w:r>
            <w:proofErr w:type="spellEnd"/>
            <w:r w:rsidRPr="00A83B5E">
              <w:rPr>
                <w:sz w:val="20"/>
                <w:szCs w:val="20"/>
              </w:rPr>
              <w:t xml:space="preserve">; </w:t>
            </w:r>
            <w:proofErr w:type="spellStart"/>
            <w:r w:rsidRPr="00A83B5E">
              <w:rPr>
                <w:sz w:val="20"/>
                <w:szCs w:val="20"/>
              </w:rPr>
              <w:t>Nakai</w:t>
            </w:r>
            <w:proofErr w:type="spellEnd"/>
            <w:proofErr w:type="gramStart"/>
            <w:r w:rsidRPr="00A83B5E">
              <w:rPr>
                <w:sz w:val="20"/>
                <w:szCs w:val="20"/>
              </w:rPr>
              <w:t>)</w:t>
            </w:r>
            <w:proofErr w:type="gram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Yield</w:t>
            </w:r>
            <w:proofErr w:type="spellEnd"/>
            <w:r w:rsidRPr="00A83B5E">
              <w:rPr>
                <w:sz w:val="20"/>
                <w:szCs w:val="20"/>
              </w:rPr>
              <w:t xml:space="preserve"> Using Data </w:t>
            </w:r>
            <w:proofErr w:type="spellStart"/>
            <w:r w:rsidRPr="00A83B5E">
              <w:rPr>
                <w:sz w:val="20"/>
                <w:szCs w:val="20"/>
              </w:rPr>
              <w:t>Mining</w:t>
            </w:r>
            <w:proofErr w:type="spellEnd"/>
            <w:r w:rsidRPr="00A83B5E">
              <w:rPr>
                <w:sz w:val="20"/>
                <w:szCs w:val="20"/>
              </w:rPr>
              <w:t xml:space="preserve">. </w:t>
            </w:r>
            <w:proofErr w:type="gramStart"/>
            <w:r w:rsidRPr="00A83B5E">
              <w:rPr>
                <w:sz w:val="20"/>
                <w:szCs w:val="20"/>
              </w:rPr>
              <w:t xml:space="preserve">Iğdır Üniversitesi Fen Bilimleri Enstitüsü Dergisi. </w:t>
            </w:r>
            <w:proofErr w:type="gramEnd"/>
            <w:r w:rsidRPr="00A83B5E">
              <w:rPr>
                <w:sz w:val="20"/>
                <w:szCs w:val="20"/>
              </w:rPr>
              <w:t>13(2):1323-1334.</w:t>
            </w:r>
          </w:p>
          <w:p w:rsidR="00DC7DBF" w:rsidRPr="00A83B5E" w:rsidRDefault="00DC7DBF" w:rsidP="00A83B5E">
            <w:pPr>
              <w:widowControl/>
              <w:numPr>
                <w:ilvl w:val="0"/>
                <w:numId w:val="2"/>
              </w:numPr>
              <w:adjustRightInd w:val="0"/>
              <w:spacing w:after="240"/>
              <w:ind w:right="321"/>
              <w:jc w:val="both"/>
              <w:rPr>
                <w:sz w:val="20"/>
                <w:szCs w:val="20"/>
              </w:rPr>
            </w:pPr>
            <w:r w:rsidRPr="00A83B5E">
              <w:rPr>
                <w:sz w:val="20"/>
                <w:szCs w:val="20"/>
              </w:rPr>
              <w:t xml:space="preserve">Yaşar, M. ve </w:t>
            </w:r>
            <w:r w:rsidRPr="00A83B5E">
              <w:rPr>
                <w:b/>
                <w:sz w:val="20"/>
                <w:szCs w:val="20"/>
              </w:rPr>
              <w:t>Şahin, K.</w:t>
            </w:r>
            <w:r w:rsidRPr="00A83B5E">
              <w:rPr>
                <w:sz w:val="20"/>
                <w:szCs w:val="20"/>
              </w:rPr>
              <w:t xml:space="preserve"> (2023). </w:t>
            </w:r>
            <w:proofErr w:type="gramStart"/>
            <w:r w:rsidRPr="00A83B5E">
              <w:rPr>
                <w:sz w:val="20"/>
                <w:szCs w:val="20"/>
              </w:rPr>
              <w:t xml:space="preserve">Şeker Pancarı Üretiminde Yetiştirici Uygulamaları: Muş İli </w:t>
            </w:r>
            <w:r w:rsidR="00A83B5E">
              <w:rPr>
                <w:sz w:val="20"/>
                <w:szCs w:val="20"/>
              </w:rPr>
              <w:t xml:space="preserve">Örneği.  </w:t>
            </w:r>
            <w:proofErr w:type="gramEnd"/>
            <w:r w:rsidR="00A83B5E">
              <w:rPr>
                <w:sz w:val="20"/>
                <w:szCs w:val="20"/>
              </w:rPr>
              <w:t xml:space="preserve">Iğdır </w:t>
            </w:r>
            <w:r w:rsidRPr="00A83B5E">
              <w:rPr>
                <w:sz w:val="20"/>
                <w:szCs w:val="20"/>
              </w:rPr>
              <w:t>Üniversitesi Fen Bilimleri Enstitüsü Dergisi, 13(3), 2195-2204.</w:t>
            </w:r>
          </w:p>
          <w:p w:rsidR="00DC7DBF" w:rsidRPr="00A83B5E" w:rsidRDefault="00DC7DBF" w:rsidP="00A83B5E">
            <w:pPr>
              <w:widowControl/>
              <w:numPr>
                <w:ilvl w:val="0"/>
                <w:numId w:val="2"/>
              </w:numPr>
              <w:adjustRightInd w:val="0"/>
              <w:spacing w:after="240"/>
              <w:ind w:right="321"/>
              <w:jc w:val="both"/>
              <w:rPr>
                <w:sz w:val="20"/>
                <w:szCs w:val="20"/>
              </w:rPr>
            </w:pPr>
            <w:r w:rsidRPr="00A83B5E">
              <w:rPr>
                <w:sz w:val="20"/>
                <w:szCs w:val="20"/>
              </w:rPr>
              <w:t xml:space="preserve">Yılmaz, M. ve </w:t>
            </w:r>
            <w:r w:rsidRPr="00A83B5E">
              <w:rPr>
                <w:b/>
                <w:sz w:val="20"/>
                <w:szCs w:val="20"/>
              </w:rPr>
              <w:t>Şahin, K</w:t>
            </w:r>
            <w:r w:rsidRPr="00A83B5E">
              <w:rPr>
                <w:sz w:val="20"/>
                <w:szCs w:val="20"/>
              </w:rPr>
              <w:t>. (2023). Kentsel Yaşamda Hobi ile Meşgul Olm</w:t>
            </w:r>
            <w:r w:rsidR="00A83B5E">
              <w:rPr>
                <w:sz w:val="20"/>
                <w:szCs w:val="20"/>
              </w:rPr>
              <w:t xml:space="preserve">anın Sosyolojik Etkileri: Iğdır </w:t>
            </w:r>
            <w:r w:rsidRPr="00A83B5E">
              <w:rPr>
                <w:sz w:val="20"/>
                <w:szCs w:val="20"/>
              </w:rPr>
              <w:t>Üniversitesi Hobi Bahçesi Örneği.  Karadeniz Sosyal Bilimler Dergisi, İlkbahar 2023, Y. 15, S. 28, s. 206-226.</w:t>
            </w:r>
          </w:p>
          <w:p w:rsidR="00DC7DBF" w:rsidRPr="00A83B5E" w:rsidRDefault="00A83B5E" w:rsidP="00A83B5E">
            <w:pPr>
              <w:pStyle w:val="TableParagraph"/>
              <w:numPr>
                <w:ilvl w:val="0"/>
                <w:numId w:val="2"/>
              </w:num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Kaçmaz Kübra Sinem, </w:t>
            </w:r>
            <w:r w:rsidRPr="00A83B5E">
              <w:rPr>
                <w:b/>
                <w:sz w:val="20"/>
                <w:szCs w:val="20"/>
              </w:rPr>
              <w:t>Aşkan Emine,</w:t>
            </w:r>
            <w:r>
              <w:rPr>
                <w:sz w:val="20"/>
                <w:szCs w:val="20"/>
              </w:rPr>
              <w:t xml:space="preserve"> Topç</w:t>
            </w:r>
            <w:r w:rsidRPr="00A83B5E">
              <w:rPr>
                <w:sz w:val="20"/>
                <w:szCs w:val="20"/>
              </w:rPr>
              <w:t>u Yavuz</w:t>
            </w:r>
            <w:r w:rsidR="00876138" w:rsidRPr="00A83B5E">
              <w:rPr>
                <w:sz w:val="20"/>
                <w:szCs w:val="20"/>
              </w:rPr>
              <w:t xml:space="preserve"> (2023). Consumer </w:t>
            </w:r>
            <w:proofErr w:type="spellStart"/>
            <w:r w:rsidR="00876138" w:rsidRPr="00A83B5E">
              <w:rPr>
                <w:sz w:val="20"/>
                <w:szCs w:val="20"/>
              </w:rPr>
              <w:t>Perception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 </w:t>
            </w:r>
            <w:proofErr w:type="spellStart"/>
            <w:r w:rsidR="00876138" w:rsidRPr="00A83B5E">
              <w:rPr>
                <w:sz w:val="20"/>
                <w:szCs w:val="20"/>
              </w:rPr>
              <w:t>and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 </w:t>
            </w:r>
            <w:proofErr w:type="spellStart"/>
            <w:r w:rsidR="00876138" w:rsidRPr="00A83B5E">
              <w:rPr>
                <w:sz w:val="20"/>
                <w:szCs w:val="20"/>
              </w:rPr>
              <w:t>Purchase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 </w:t>
            </w:r>
            <w:proofErr w:type="spellStart"/>
            <w:r w:rsidR="00876138" w:rsidRPr="00A83B5E">
              <w:rPr>
                <w:sz w:val="20"/>
                <w:szCs w:val="20"/>
              </w:rPr>
              <w:t>Attitude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 </w:t>
            </w:r>
            <w:proofErr w:type="spellStart"/>
            <w:r w:rsidR="00876138" w:rsidRPr="00A83B5E">
              <w:rPr>
                <w:sz w:val="20"/>
                <w:szCs w:val="20"/>
              </w:rPr>
              <w:t>Towards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 </w:t>
            </w:r>
            <w:proofErr w:type="spellStart"/>
            <w:r w:rsidR="00876138" w:rsidRPr="00A83B5E">
              <w:rPr>
                <w:sz w:val="20"/>
                <w:szCs w:val="20"/>
              </w:rPr>
              <w:t>Genetically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 </w:t>
            </w:r>
            <w:proofErr w:type="spellStart"/>
            <w:r w:rsidR="00876138" w:rsidRPr="00A83B5E">
              <w:rPr>
                <w:sz w:val="20"/>
                <w:szCs w:val="20"/>
              </w:rPr>
              <w:t>Modified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 </w:t>
            </w:r>
            <w:proofErr w:type="spellStart"/>
            <w:r w:rsidR="00876138" w:rsidRPr="00A83B5E">
              <w:rPr>
                <w:sz w:val="20"/>
                <w:szCs w:val="20"/>
              </w:rPr>
              <w:t>Foods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 </w:t>
            </w:r>
            <w:proofErr w:type="spellStart"/>
            <w:r w:rsidR="00876138" w:rsidRPr="00A83B5E">
              <w:rPr>
                <w:sz w:val="20"/>
                <w:szCs w:val="20"/>
              </w:rPr>
              <w:t>During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 </w:t>
            </w:r>
            <w:proofErr w:type="spellStart"/>
            <w:r w:rsidR="00876138" w:rsidRPr="00A83B5E">
              <w:rPr>
                <w:sz w:val="20"/>
                <w:szCs w:val="20"/>
              </w:rPr>
              <w:t>The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 Covid-19 </w:t>
            </w:r>
            <w:proofErr w:type="spellStart"/>
            <w:r w:rsidR="00876138" w:rsidRPr="00A83B5E">
              <w:rPr>
                <w:sz w:val="20"/>
                <w:szCs w:val="20"/>
              </w:rPr>
              <w:t>Pandemic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: </w:t>
            </w:r>
            <w:proofErr w:type="spellStart"/>
            <w:r w:rsidR="00876138" w:rsidRPr="00A83B5E">
              <w:rPr>
                <w:sz w:val="20"/>
                <w:szCs w:val="20"/>
              </w:rPr>
              <w:t>The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 Case of Erzurum, </w:t>
            </w:r>
            <w:proofErr w:type="spellStart"/>
            <w:r w:rsidR="00876138" w:rsidRPr="00A83B5E">
              <w:rPr>
                <w:sz w:val="20"/>
                <w:szCs w:val="20"/>
              </w:rPr>
              <w:t>Turkey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. </w:t>
            </w:r>
            <w:proofErr w:type="spellStart"/>
            <w:r w:rsidR="00876138" w:rsidRPr="00A83B5E">
              <w:rPr>
                <w:sz w:val="20"/>
                <w:szCs w:val="20"/>
              </w:rPr>
              <w:t>Yuzuncu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 </w:t>
            </w:r>
            <w:proofErr w:type="spellStart"/>
            <w:r w:rsidR="00876138" w:rsidRPr="00A83B5E">
              <w:rPr>
                <w:sz w:val="20"/>
                <w:szCs w:val="20"/>
              </w:rPr>
              <w:t>Yil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 </w:t>
            </w:r>
            <w:proofErr w:type="spellStart"/>
            <w:r w:rsidR="00876138" w:rsidRPr="00A83B5E">
              <w:rPr>
                <w:sz w:val="20"/>
                <w:szCs w:val="20"/>
              </w:rPr>
              <w:t>Universitesi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 </w:t>
            </w:r>
            <w:proofErr w:type="spellStart"/>
            <w:r w:rsidR="00876138" w:rsidRPr="00A83B5E">
              <w:rPr>
                <w:sz w:val="20"/>
                <w:szCs w:val="20"/>
              </w:rPr>
              <w:t>Tarim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 Bilimleri Dergisi, 33(4), 543-555</w:t>
            </w:r>
            <w:proofErr w:type="gramStart"/>
            <w:r w:rsidR="00876138" w:rsidRPr="00A83B5E">
              <w:rPr>
                <w:sz w:val="20"/>
                <w:szCs w:val="20"/>
              </w:rPr>
              <w:t>.,</w:t>
            </w:r>
            <w:proofErr w:type="gramEnd"/>
            <w:r w:rsidR="00876138" w:rsidRPr="00A83B5E">
              <w:rPr>
                <w:sz w:val="20"/>
                <w:szCs w:val="20"/>
              </w:rPr>
              <w:t>Doi: 10.29133/yyutbd.1319800</w:t>
            </w:r>
          </w:p>
          <w:p w:rsidR="00876138" w:rsidRPr="00A83B5E" w:rsidRDefault="00A83B5E" w:rsidP="00A83B5E">
            <w:pPr>
              <w:pStyle w:val="TableParagraph"/>
              <w:numPr>
                <w:ilvl w:val="0"/>
                <w:numId w:val="2"/>
              </w:numPr>
              <w:spacing w:after="240"/>
              <w:jc w:val="both"/>
              <w:rPr>
                <w:sz w:val="20"/>
                <w:szCs w:val="20"/>
              </w:rPr>
            </w:pPr>
            <w:proofErr w:type="spellStart"/>
            <w:r w:rsidRPr="00A83B5E">
              <w:rPr>
                <w:b/>
                <w:sz w:val="20"/>
                <w:szCs w:val="20"/>
              </w:rPr>
              <w:t>Askan</w:t>
            </w:r>
            <w:proofErr w:type="spellEnd"/>
            <w:r w:rsidRPr="00A83B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b/>
                <w:sz w:val="20"/>
                <w:szCs w:val="20"/>
              </w:rPr>
              <w:t>Emıne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r w:rsidR="00876138" w:rsidRPr="00A83B5E">
              <w:rPr>
                <w:sz w:val="20"/>
                <w:szCs w:val="20"/>
              </w:rPr>
              <w:t xml:space="preserve">(2023). </w:t>
            </w:r>
            <w:proofErr w:type="spellStart"/>
            <w:r w:rsidR="00876138" w:rsidRPr="00A83B5E">
              <w:rPr>
                <w:sz w:val="20"/>
                <w:szCs w:val="20"/>
              </w:rPr>
              <w:t>Analysıs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 Of </w:t>
            </w:r>
            <w:proofErr w:type="spellStart"/>
            <w:r w:rsidR="00876138" w:rsidRPr="00A83B5E">
              <w:rPr>
                <w:sz w:val="20"/>
                <w:szCs w:val="20"/>
              </w:rPr>
              <w:t>The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 </w:t>
            </w:r>
            <w:proofErr w:type="spellStart"/>
            <w:r w:rsidR="00876138" w:rsidRPr="00A83B5E">
              <w:rPr>
                <w:sz w:val="20"/>
                <w:szCs w:val="20"/>
              </w:rPr>
              <w:t>Factors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 </w:t>
            </w:r>
            <w:proofErr w:type="spellStart"/>
            <w:r w:rsidR="00876138" w:rsidRPr="00A83B5E">
              <w:rPr>
                <w:sz w:val="20"/>
                <w:szCs w:val="20"/>
              </w:rPr>
              <w:t>Affectıng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 </w:t>
            </w:r>
            <w:proofErr w:type="spellStart"/>
            <w:r w:rsidR="00876138" w:rsidRPr="00A83B5E">
              <w:rPr>
                <w:sz w:val="20"/>
                <w:szCs w:val="20"/>
              </w:rPr>
              <w:t>The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 </w:t>
            </w:r>
            <w:proofErr w:type="spellStart"/>
            <w:r w:rsidR="00876138" w:rsidRPr="00A83B5E">
              <w:rPr>
                <w:sz w:val="20"/>
                <w:szCs w:val="20"/>
              </w:rPr>
              <w:t>Tendency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 Of </w:t>
            </w:r>
            <w:proofErr w:type="spellStart"/>
            <w:r w:rsidR="00876138" w:rsidRPr="00A83B5E">
              <w:rPr>
                <w:sz w:val="20"/>
                <w:szCs w:val="20"/>
              </w:rPr>
              <w:t>Fıshery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76138" w:rsidRPr="00A83B5E">
              <w:rPr>
                <w:sz w:val="20"/>
                <w:szCs w:val="20"/>
              </w:rPr>
              <w:t>Consumptıon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: Case Of </w:t>
            </w:r>
            <w:proofErr w:type="spellStart"/>
            <w:r w:rsidR="00876138" w:rsidRPr="00A83B5E">
              <w:rPr>
                <w:sz w:val="20"/>
                <w:szCs w:val="20"/>
              </w:rPr>
              <w:t>Igdır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 </w:t>
            </w:r>
            <w:proofErr w:type="spellStart"/>
            <w:r w:rsidR="00876138" w:rsidRPr="00A83B5E">
              <w:rPr>
                <w:sz w:val="20"/>
                <w:szCs w:val="20"/>
              </w:rPr>
              <w:t>Provınce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. </w:t>
            </w:r>
            <w:proofErr w:type="spellStart"/>
            <w:r w:rsidR="00876138" w:rsidRPr="00A83B5E">
              <w:rPr>
                <w:sz w:val="20"/>
                <w:szCs w:val="20"/>
              </w:rPr>
              <w:t>Journal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 of </w:t>
            </w:r>
            <w:proofErr w:type="spellStart"/>
            <w:r w:rsidR="00876138" w:rsidRPr="00A83B5E">
              <w:rPr>
                <w:sz w:val="20"/>
                <w:szCs w:val="20"/>
              </w:rPr>
              <w:t>Agricultural</w:t>
            </w:r>
            <w:proofErr w:type="spellEnd"/>
            <w:r w:rsidR="00876138" w:rsidRPr="00A83B5E">
              <w:rPr>
                <w:sz w:val="20"/>
                <w:szCs w:val="20"/>
              </w:rPr>
              <w:t xml:space="preserve"> </w:t>
            </w:r>
            <w:proofErr w:type="spellStart"/>
            <w:r w:rsidR="00876138" w:rsidRPr="00A83B5E">
              <w:rPr>
                <w:sz w:val="20"/>
                <w:szCs w:val="20"/>
              </w:rPr>
              <w:t>Production</w:t>
            </w:r>
            <w:proofErr w:type="spellEnd"/>
            <w:r w:rsidR="00876138" w:rsidRPr="00A83B5E">
              <w:rPr>
                <w:sz w:val="20"/>
                <w:szCs w:val="20"/>
              </w:rPr>
              <w:t>, 4(2), 91-99</w:t>
            </w:r>
            <w:proofErr w:type="gramStart"/>
            <w:r w:rsidR="00876138" w:rsidRPr="00A83B5E">
              <w:rPr>
                <w:sz w:val="20"/>
                <w:szCs w:val="20"/>
              </w:rPr>
              <w:t>.,</w:t>
            </w:r>
            <w:proofErr w:type="gramEnd"/>
            <w:r w:rsidR="00876138" w:rsidRPr="00A83B5E">
              <w:rPr>
                <w:sz w:val="20"/>
                <w:szCs w:val="20"/>
              </w:rPr>
              <w:t xml:space="preserve"> </w:t>
            </w:r>
            <w:proofErr w:type="spellStart"/>
            <w:r w:rsidR="00876138" w:rsidRPr="00A83B5E">
              <w:rPr>
                <w:sz w:val="20"/>
                <w:szCs w:val="20"/>
              </w:rPr>
              <w:t>Doi</w:t>
            </w:r>
            <w:proofErr w:type="spellEnd"/>
            <w:r w:rsidR="00876138" w:rsidRPr="00A83B5E">
              <w:rPr>
                <w:sz w:val="20"/>
                <w:szCs w:val="20"/>
              </w:rPr>
              <w:t>: 10.56430/japro.1319991</w:t>
            </w:r>
          </w:p>
          <w:p w:rsidR="00876138" w:rsidRPr="00A83B5E" w:rsidRDefault="00786B1A" w:rsidP="00A83B5E">
            <w:pPr>
              <w:pStyle w:val="TableParagraph"/>
              <w:numPr>
                <w:ilvl w:val="0"/>
                <w:numId w:val="2"/>
              </w:numPr>
              <w:spacing w:after="240"/>
              <w:jc w:val="both"/>
              <w:rPr>
                <w:sz w:val="20"/>
                <w:szCs w:val="20"/>
              </w:rPr>
            </w:pPr>
            <w:r w:rsidRPr="00A83B5E">
              <w:rPr>
                <w:b/>
                <w:sz w:val="20"/>
                <w:szCs w:val="20"/>
              </w:rPr>
              <w:t>Ayça Nur ŞAHİN DEMİREL,</w:t>
            </w:r>
            <w:r w:rsidRPr="00A83B5E">
              <w:rPr>
                <w:sz w:val="20"/>
                <w:szCs w:val="20"/>
              </w:rPr>
              <w:t xml:space="preserve"> Fatmagül BAGI, Bünyamin YILDIRIM, Serkan DEMİREL, “A New </w:t>
            </w:r>
            <w:proofErr w:type="spellStart"/>
            <w:r w:rsidRPr="00A83B5E">
              <w:rPr>
                <w:sz w:val="20"/>
                <w:szCs w:val="20"/>
              </w:rPr>
              <w:t>Technological</w:t>
            </w:r>
            <w:proofErr w:type="spellEnd"/>
            <w:r w:rsidRPr="00A83B5E">
              <w:rPr>
                <w:sz w:val="20"/>
                <w:szCs w:val="20"/>
              </w:rPr>
              <w:t xml:space="preserve"> Application </w:t>
            </w:r>
            <w:proofErr w:type="spellStart"/>
            <w:r w:rsidRPr="00A83B5E">
              <w:rPr>
                <w:sz w:val="20"/>
                <w:szCs w:val="20"/>
              </w:rPr>
              <w:t>Field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for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Lavender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and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Economic</w:t>
            </w:r>
            <w:proofErr w:type="spellEnd"/>
            <w:r w:rsidRPr="00A83B5E">
              <w:rPr>
                <w:sz w:val="20"/>
                <w:szCs w:val="20"/>
              </w:rPr>
              <w:t xml:space="preserve"> Profit Analysis </w:t>
            </w:r>
            <w:proofErr w:type="spellStart"/>
            <w:r w:rsidRPr="00A83B5E">
              <w:rPr>
                <w:sz w:val="20"/>
                <w:szCs w:val="20"/>
              </w:rPr>
              <w:t>for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Agricultural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Producers</w:t>
            </w:r>
            <w:proofErr w:type="spellEnd"/>
            <w:r w:rsidRPr="00A83B5E">
              <w:rPr>
                <w:sz w:val="20"/>
                <w:szCs w:val="20"/>
              </w:rPr>
              <w:t xml:space="preserve">”, </w:t>
            </w:r>
            <w:proofErr w:type="spellStart"/>
            <w:r w:rsidRPr="00A83B5E">
              <w:rPr>
                <w:sz w:val="20"/>
                <w:szCs w:val="20"/>
              </w:rPr>
              <w:t>Journal</w:t>
            </w:r>
            <w:proofErr w:type="spellEnd"/>
            <w:r w:rsidRPr="00A83B5E">
              <w:rPr>
                <w:sz w:val="20"/>
                <w:szCs w:val="20"/>
              </w:rPr>
              <w:t xml:space="preserve"> of </w:t>
            </w:r>
            <w:proofErr w:type="spellStart"/>
            <w:r w:rsidRPr="00A83B5E">
              <w:rPr>
                <w:sz w:val="20"/>
                <w:szCs w:val="20"/>
              </w:rPr>
              <w:t>the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Institute</w:t>
            </w:r>
            <w:proofErr w:type="spellEnd"/>
            <w:r w:rsidRPr="00A83B5E">
              <w:rPr>
                <w:sz w:val="20"/>
                <w:szCs w:val="20"/>
              </w:rPr>
              <w:t xml:space="preserve"> of </w:t>
            </w:r>
            <w:proofErr w:type="spellStart"/>
            <w:r w:rsidRPr="00A83B5E">
              <w:rPr>
                <w:sz w:val="20"/>
                <w:szCs w:val="20"/>
              </w:rPr>
              <w:t>Science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and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Technology</w:t>
            </w:r>
            <w:proofErr w:type="spellEnd"/>
            <w:r w:rsidRPr="00A83B5E">
              <w:rPr>
                <w:sz w:val="20"/>
                <w:szCs w:val="20"/>
              </w:rPr>
              <w:t>, 13, 2185, 2023</w:t>
            </w:r>
          </w:p>
          <w:p w:rsidR="00786B1A" w:rsidRPr="00876138" w:rsidRDefault="00786B1A" w:rsidP="00A83B5E">
            <w:pPr>
              <w:pStyle w:val="TableParagraph"/>
              <w:ind w:left="736"/>
              <w:rPr>
                <w:sz w:val="24"/>
                <w:szCs w:val="24"/>
              </w:rPr>
            </w:pPr>
          </w:p>
        </w:tc>
      </w:tr>
      <w:tr w:rsidR="002A3F35" w:rsidRPr="00DC7DBF">
        <w:trPr>
          <w:trHeight w:val="335"/>
        </w:trPr>
        <w:tc>
          <w:tcPr>
            <w:tcW w:w="9632" w:type="dxa"/>
            <w:tcBorders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:rsidR="002A3F35" w:rsidRPr="00DC7DBF" w:rsidRDefault="002A3F35">
            <w:pPr>
              <w:pStyle w:val="TableParagraph"/>
            </w:pPr>
          </w:p>
        </w:tc>
      </w:tr>
    </w:tbl>
    <w:p w:rsidR="002A3F35" w:rsidRPr="00DC7DBF" w:rsidRDefault="002A3F35">
      <w:pPr>
        <w:sectPr w:rsidR="002A3F35" w:rsidRPr="00DC7DBF">
          <w:footerReference w:type="default" r:id="rId8"/>
          <w:type w:val="continuous"/>
          <w:pgSz w:w="11910" w:h="16840"/>
          <w:pgMar w:top="1320" w:right="680" w:bottom="780" w:left="1160" w:header="708" w:footer="584" w:gutter="0"/>
          <w:pgNumType w:start="1"/>
          <w:cols w:space="708"/>
        </w:sectPr>
      </w:pPr>
    </w:p>
    <w:tbl>
      <w:tblPr>
        <w:tblStyle w:val="TableNormal"/>
        <w:tblW w:w="0" w:type="auto"/>
        <w:tblInd w:w="279" w:type="dxa"/>
        <w:tblBorders>
          <w:top w:val="double" w:sz="2" w:space="0" w:color="5F5F5F"/>
          <w:left w:val="double" w:sz="2" w:space="0" w:color="5F5F5F"/>
          <w:bottom w:val="double" w:sz="2" w:space="0" w:color="5F5F5F"/>
          <w:right w:val="double" w:sz="2" w:space="0" w:color="5F5F5F"/>
          <w:insideH w:val="double" w:sz="2" w:space="0" w:color="5F5F5F"/>
          <w:insideV w:val="double" w:sz="2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632"/>
      </w:tblGrid>
      <w:tr w:rsidR="002A3F35" w:rsidRPr="00DC7DBF">
        <w:trPr>
          <w:trHeight w:val="338"/>
        </w:trPr>
        <w:tc>
          <w:tcPr>
            <w:tcW w:w="9632" w:type="dxa"/>
            <w:tcBorders>
              <w:left w:val="single" w:sz="12" w:space="0" w:color="EFEFEF"/>
              <w:right w:val="single" w:sz="12" w:space="0" w:color="9F9F9F"/>
            </w:tcBorders>
          </w:tcPr>
          <w:p w:rsidR="002A3F35" w:rsidRPr="00DC7DBF" w:rsidRDefault="007E69DA">
            <w:pPr>
              <w:pStyle w:val="TableParagraph"/>
              <w:spacing w:before="5" w:line="313" w:lineRule="exact"/>
              <w:ind w:left="66" w:right="56"/>
              <w:jc w:val="center"/>
              <w:rPr>
                <w:b/>
              </w:rPr>
            </w:pPr>
            <w:r w:rsidRPr="00DC7DBF">
              <w:rPr>
                <w:b/>
              </w:rPr>
              <w:lastRenderedPageBreak/>
              <w:t>BİLDİRİLER</w:t>
            </w:r>
          </w:p>
        </w:tc>
      </w:tr>
      <w:tr w:rsidR="002A3F35" w:rsidRPr="00DC7DBF">
        <w:trPr>
          <w:trHeight w:val="658"/>
        </w:trPr>
        <w:tc>
          <w:tcPr>
            <w:tcW w:w="9632" w:type="dxa"/>
            <w:tcBorders>
              <w:left w:val="single" w:sz="12" w:space="0" w:color="EFEFEF"/>
              <w:right w:val="single" w:sz="12" w:space="0" w:color="9F9F9F"/>
            </w:tcBorders>
          </w:tcPr>
          <w:p w:rsidR="002A3F35" w:rsidRPr="00DC7DBF" w:rsidRDefault="007E69DA">
            <w:pPr>
              <w:pStyle w:val="TableParagraph"/>
              <w:spacing w:before="4" w:line="322" w:lineRule="exact"/>
              <w:ind w:left="59" w:right="53"/>
              <w:jc w:val="center"/>
              <w:rPr>
                <w:b/>
              </w:rPr>
            </w:pPr>
            <w:r w:rsidRPr="00DC7DBF">
              <w:rPr>
                <w:b/>
              </w:rPr>
              <w:t>Uluslararası</w:t>
            </w:r>
            <w:r w:rsidRPr="00DC7DBF">
              <w:rPr>
                <w:b/>
                <w:spacing w:val="-3"/>
              </w:rPr>
              <w:t xml:space="preserve"> </w:t>
            </w:r>
            <w:r w:rsidRPr="00DC7DBF">
              <w:rPr>
                <w:b/>
              </w:rPr>
              <w:t>Kongre</w:t>
            </w:r>
            <w:r w:rsidRPr="00DC7DBF">
              <w:rPr>
                <w:b/>
                <w:spacing w:val="-6"/>
              </w:rPr>
              <w:t xml:space="preserve"> </w:t>
            </w:r>
            <w:r w:rsidRPr="00DC7DBF">
              <w:rPr>
                <w:b/>
              </w:rPr>
              <w:t>ve</w:t>
            </w:r>
            <w:r w:rsidRPr="00DC7DBF">
              <w:rPr>
                <w:b/>
                <w:spacing w:val="-4"/>
              </w:rPr>
              <w:t xml:space="preserve"> </w:t>
            </w:r>
            <w:r w:rsidRPr="00DC7DBF">
              <w:rPr>
                <w:b/>
              </w:rPr>
              <w:t>Sempozyum</w:t>
            </w:r>
            <w:r w:rsidRPr="00DC7DBF">
              <w:rPr>
                <w:b/>
                <w:spacing w:val="-8"/>
              </w:rPr>
              <w:t xml:space="preserve"> </w:t>
            </w:r>
            <w:r w:rsidRPr="00DC7DBF">
              <w:rPr>
                <w:b/>
              </w:rPr>
              <w:t>Gibi</w:t>
            </w:r>
            <w:r w:rsidRPr="00DC7DBF">
              <w:rPr>
                <w:b/>
                <w:spacing w:val="-3"/>
              </w:rPr>
              <w:t xml:space="preserve"> </w:t>
            </w:r>
            <w:r w:rsidRPr="00DC7DBF">
              <w:rPr>
                <w:b/>
              </w:rPr>
              <w:t>Bilimsel</w:t>
            </w:r>
            <w:r w:rsidRPr="00DC7DBF">
              <w:rPr>
                <w:b/>
                <w:spacing w:val="-3"/>
              </w:rPr>
              <w:t xml:space="preserve"> </w:t>
            </w:r>
            <w:r w:rsidRPr="00DC7DBF">
              <w:rPr>
                <w:b/>
              </w:rPr>
              <w:t>Toplantılarda</w:t>
            </w:r>
            <w:r w:rsidRPr="00DC7DBF">
              <w:rPr>
                <w:b/>
                <w:spacing w:val="-3"/>
              </w:rPr>
              <w:t xml:space="preserve"> </w:t>
            </w:r>
            <w:r w:rsidRPr="00DC7DBF">
              <w:rPr>
                <w:b/>
              </w:rPr>
              <w:t>Sunularak</w:t>
            </w:r>
          </w:p>
          <w:p w:rsidR="002A3F35" w:rsidRPr="00DC7DBF" w:rsidRDefault="007E69DA">
            <w:pPr>
              <w:pStyle w:val="TableParagraph"/>
              <w:spacing w:line="312" w:lineRule="exact"/>
              <w:ind w:left="422" w:right="56"/>
              <w:jc w:val="center"/>
              <w:rPr>
                <w:b/>
              </w:rPr>
            </w:pPr>
            <w:r w:rsidRPr="00DC7DBF">
              <w:rPr>
                <w:b/>
              </w:rPr>
              <w:t>Programda</w:t>
            </w:r>
            <w:r w:rsidRPr="00DC7DBF">
              <w:rPr>
                <w:b/>
                <w:spacing w:val="-3"/>
              </w:rPr>
              <w:t xml:space="preserve"> </w:t>
            </w:r>
            <w:r w:rsidRPr="00DC7DBF">
              <w:rPr>
                <w:b/>
              </w:rPr>
              <w:t>Yer</w:t>
            </w:r>
            <w:r w:rsidRPr="00DC7DBF">
              <w:rPr>
                <w:b/>
                <w:spacing w:val="-3"/>
              </w:rPr>
              <w:t xml:space="preserve"> </w:t>
            </w:r>
            <w:r w:rsidRPr="00DC7DBF">
              <w:rPr>
                <w:b/>
              </w:rPr>
              <w:t>Alan</w:t>
            </w:r>
          </w:p>
        </w:tc>
      </w:tr>
      <w:tr w:rsidR="002A3F35" w:rsidRPr="00DC7DBF">
        <w:trPr>
          <w:trHeight w:val="290"/>
        </w:trPr>
        <w:tc>
          <w:tcPr>
            <w:tcW w:w="9632" w:type="dxa"/>
            <w:tcBorders>
              <w:left w:val="single" w:sz="12" w:space="0" w:color="EFEFEF"/>
              <w:right w:val="single" w:sz="12" w:space="0" w:color="9F9F9F"/>
            </w:tcBorders>
          </w:tcPr>
          <w:p w:rsidR="00A83B5E" w:rsidRDefault="00A83B5E" w:rsidP="00A83B5E">
            <w:pPr>
              <w:pStyle w:val="TableParagraph"/>
              <w:numPr>
                <w:ilvl w:val="0"/>
                <w:numId w:val="9"/>
              </w:numPr>
              <w:spacing w:line="270" w:lineRule="exact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>Bulut, O.D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</w:rPr>
              <w:t>.,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Karadaş, K.,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Oğur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, H., 2023. 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Besi Sığırcılığı İşletmelerinin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Sosyo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-Ekonomik Özelliklerinin İncelenmesi: Iğdır İli Örneği</w:t>
            </w:r>
            <w:r>
              <w:rPr>
                <w:rFonts w:eastAsiaTheme="minorHAnsi"/>
                <w:color w:val="000000"/>
                <w:sz w:val="20"/>
                <w:szCs w:val="20"/>
              </w:rPr>
              <w:t xml:space="preserve">. 4. International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Anatolian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Scientific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Research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Congress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February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17-20, S: 233-246, Kars/TÜRKİYE</w:t>
            </w:r>
          </w:p>
          <w:p w:rsidR="00DC7DBF" w:rsidRDefault="00A83B5E" w:rsidP="00A83B5E">
            <w:pPr>
              <w:pStyle w:val="TableParagraph"/>
              <w:numPr>
                <w:ilvl w:val="0"/>
                <w:numId w:val="9"/>
              </w:numPr>
              <w:spacing w:line="270" w:lineRule="exact"/>
              <w:jc w:val="both"/>
              <w:rPr>
                <w:sz w:val="24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>Karadaş, K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</w:rPr>
              <w:t>.,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Bulut, O.D., Binay, M., 2023. 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Süt Sığırcılığı İşletmelerinin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Sosyo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-Ekonomik Özelliklerinin İncelenmesi: Şanlıurfa İli Örneği</w:t>
            </w:r>
            <w:r>
              <w:rPr>
                <w:rFonts w:eastAsiaTheme="minorHAnsi"/>
                <w:color w:val="000000"/>
                <w:sz w:val="20"/>
                <w:szCs w:val="20"/>
              </w:rPr>
              <w:t xml:space="preserve">. 4. International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Anatolian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Scientific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Research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Congress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February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17-20, S:247-260, Kars/TÜRKİYE</w:t>
            </w:r>
            <w:r>
              <w:rPr>
                <w:sz w:val="24"/>
              </w:rPr>
              <w:t xml:space="preserve"> </w:t>
            </w:r>
          </w:p>
          <w:p w:rsidR="00DC7DBF" w:rsidRPr="00DC7DBF" w:rsidRDefault="00DC7DBF" w:rsidP="00DC7DBF">
            <w:pPr>
              <w:pStyle w:val="TableParagraph"/>
              <w:spacing w:line="270" w:lineRule="exact"/>
              <w:ind w:left="376"/>
            </w:pPr>
          </w:p>
        </w:tc>
      </w:tr>
      <w:tr w:rsidR="002A3F35" w:rsidRPr="00DC7DBF">
        <w:trPr>
          <w:trHeight w:val="658"/>
        </w:trPr>
        <w:tc>
          <w:tcPr>
            <w:tcW w:w="9632" w:type="dxa"/>
            <w:tcBorders>
              <w:left w:val="single" w:sz="12" w:space="0" w:color="EFEFEF"/>
              <w:right w:val="single" w:sz="12" w:space="0" w:color="9F9F9F"/>
            </w:tcBorders>
          </w:tcPr>
          <w:p w:rsidR="002A3F35" w:rsidRPr="00DC7DBF" w:rsidRDefault="007E69DA">
            <w:pPr>
              <w:pStyle w:val="TableParagraph"/>
              <w:spacing w:before="6" w:line="322" w:lineRule="exact"/>
              <w:ind w:left="61" w:right="56"/>
              <w:jc w:val="center"/>
              <w:rPr>
                <w:b/>
              </w:rPr>
            </w:pPr>
            <w:r w:rsidRPr="00DC7DBF">
              <w:rPr>
                <w:b/>
              </w:rPr>
              <w:t>Ulusal</w:t>
            </w:r>
            <w:r w:rsidRPr="00DC7DBF">
              <w:rPr>
                <w:b/>
                <w:spacing w:val="-3"/>
              </w:rPr>
              <w:t xml:space="preserve"> </w:t>
            </w:r>
            <w:r w:rsidRPr="00DC7DBF">
              <w:rPr>
                <w:b/>
              </w:rPr>
              <w:t>Kongre</w:t>
            </w:r>
            <w:r w:rsidRPr="00DC7DBF">
              <w:rPr>
                <w:b/>
                <w:spacing w:val="-6"/>
              </w:rPr>
              <w:t xml:space="preserve"> </w:t>
            </w:r>
            <w:r w:rsidRPr="00DC7DBF">
              <w:rPr>
                <w:b/>
              </w:rPr>
              <w:t>ve</w:t>
            </w:r>
            <w:r w:rsidRPr="00DC7DBF">
              <w:rPr>
                <w:b/>
                <w:spacing w:val="-3"/>
              </w:rPr>
              <w:t xml:space="preserve"> </w:t>
            </w:r>
            <w:r w:rsidRPr="00DC7DBF">
              <w:rPr>
                <w:b/>
              </w:rPr>
              <w:t>Sempozyum</w:t>
            </w:r>
            <w:r w:rsidRPr="00DC7DBF">
              <w:rPr>
                <w:b/>
                <w:spacing w:val="-7"/>
              </w:rPr>
              <w:t xml:space="preserve"> </w:t>
            </w:r>
            <w:r w:rsidRPr="00DC7DBF">
              <w:rPr>
                <w:b/>
              </w:rPr>
              <w:t>Gibi</w:t>
            </w:r>
            <w:r w:rsidRPr="00DC7DBF">
              <w:rPr>
                <w:b/>
                <w:spacing w:val="-2"/>
              </w:rPr>
              <w:t xml:space="preserve"> </w:t>
            </w:r>
            <w:r w:rsidRPr="00DC7DBF">
              <w:rPr>
                <w:b/>
              </w:rPr>
              <w:t>Bilimsel</w:t>
            </w:r>
            <w:r w:rsidRPr="00DC7DBF">
              <w:rPr>
                <w:b/>
                <w:spacing w:val="-2"/>
              </w:rPr>
              <w:t xml:space="preserve"> </w:t>
            </w:r>
            <w:r w:rsidRPr="00DC7DBF">
              <w:rPr>
                <w:b/>
              </w:rPr>
              <w:t>Toplantılarda</w:t>
            </w:r>
            <w:r w:rsidRPr="00DC7DBF">
              <w:rPr>
                <w:b/>
                <w:spacing w:val="-5"/>
              </w:rPr>
              <w:t xml:space="preserve"> </w:t>
            </w:r>
            <w:r w:rsidRPr="00DC7DBF">
              <w:rPr>
                <w:b/>
              </w:rPr>
              <w:t>Sunularak</w:t>
            </w:r>
          </w:p>
          <w:p w:rsidR="002A3F35" w:rsidRPr="00DC7DBF" w:rsidRDefault="007E69DA">
            <w:pPr>
              <w:pStyle w:val="TableParagraph"/>
              <w:spacing w:line="310" w:lineRule="exact"/>
              <w:ind w:left="422" w:right="56"/>
              <w:jc w:val="center"/>
              <w:rPr>
                <w:b/>
              </w:rPr>
            </w:pPr>
            <w:r w:rsidRPr="00DC7DBF">
              <w:rPr>
                <w:b/>
              </w:rPr>
              <w:t>Programda</w:t>
            </w:r>
            <w:r w:rsidRPr="00DC7DBF">
              <w:rPr>
                <w:b/>
                <w:spacing w:val="-2"/>
              </w:rPr>
              <w:t xml:space="preserve"> </w:t>
            </w:r>
            <w:r w:rsidRPr="00DC7DBF">
              <w:rPr>
                <w:b/>
              </w:rPr>
              <w:t>Yer</w:t>
            </w:r>
            <w:r w:rsidRPr="00DC7DBF">
              <w:rPr>
                <w:b/>
                <w:spacing w:val="-3"/>
              </w:rPr>
              <w:t xml:space="preserve"> </w:t>
            </w:r>
            <w:r w:rsidRPr="00DC7DBF">
              <w:rPr>
                <w:b/>
              </w:rPr>
              <w:t>Alan</w:t>
            </w:r>
          </w:p>
        </w:tc>
      </w:tr>
      <w:tr w:rsidR="002A3F35" w:rsidRPr="00DC7DBF">
        <w:trPr>
          <w:trHeight w:val="290"/>
        </w:trPr>
        <w:tc>
          <w:tcPr>
            <w:tcW w:w="9632" w:type="dxa"/>
            <w:tcBorders>
              <w:left w:val="single" w:sz="12" w:space="0" w:color="EFEFEF"/>
              <w:right w:val="single" w:sz="12" w:space="0" w:color="9F9F9F"/>
            </w:tcBorders>
          </w:tcPr>
          <w:p w:rsidR="002A3F35" w:rsidRPr="00A83B5E" w:rsidRDefault="00876138" w:rsidP="00A83B5E">
            <w:pPr>
              <w:pStyle w:val="TableParagraph"/>
              <w:spacing w:line="270" w:lineRule="exact"/>
              <w:ind w:left="376"/>
              <w:rPr>
                <w:sz w:val="20"/>
                <w:szCs w:val="20"/>
              </w:rPr>
            </w:pPr>
            <w:r w:rsidRPr="00A83B5E">
              <w:rPr>
                <w:sz w:val="20"/>
                <w:szCs w:val="20"/>
              </w:rPr>
              <w:t xml:space="preserve">1. </w:t>
            </w:r>
            <w:r w:rsidR="00A83B5E">
              <w:rPr>
                <w:sz w:val="20"/>
                <w:szCs w:val="20"/>
              </w:rPr>
              <w:t xml:space="preserve"> </w:t>
            </w:r>
            <w:r w:rsidR="00DD37D0">
              <w:rPr>
                <w:b/>
                <w:sz w:val="20"/>
                <w:szCs w:val="20"/>
              </w:rPr>
              <w:t>Aş</w:t>
            </w:r>
            <w:r w:rsidR="00A83B5E" w:rsidRPr="00A83B5E">
              <w:rPr>
                <w:b/>
                <w:sz w:val="20"/>
                <w:szCs w:val="20"/>
              </w:rPr>
              <w:t xml:space="preserve">kan </w:t>
            </w:r>
            <w:r w:rsidR="00DD37D0" w:rsidRPr="00A83B5E">
              <w:rPr>
                <w:b/>
                <w:sz w:val="20"/>
                <w:szCs w:val="20"/>
              </w:rPr>
              <w:t>Emine</w:t>
            </w:r>
            <w:r w:rsidR="00A83B5E" w:rsidRPr="00A83B5E">
              <w:rPr>
                <w:b/>
                <w:sz w:val="20"/>
                <w:szCs w:val="20"/>
              </w:rPr>
              <w:t>,</w:t>
            </w:r>
            <w:r w:rsidR="00A83B5E">
              <w:rPr>
                <w:sz w:val="20"/>
                <w:szCs w:val="20"/>
              </w:rPr>
              <w:t xml:space="preserve"> </w:t>
            </w:r>
            <w:proofErr w:type="spellStart"/>
            <w:r w:rsidR="00A83B5E">
              <w:rPr>
                <w:sz w:val="20"/>
                <w:szCs w:val="20"/>
              </w:rPr>
              <w:t>Kumbasaroglu</w:t>
            </w:r>
            <w:proofErr w:type="spellEnd"/>
            <w:r w:rsidR="00A83B5E">
              <w:rPr>
                <w:sz w:val="20"/>
                <w:szCs w:val="20"/>
              </w:rPr>
              <w:t xml:space="preserve"> </w:t>
            </w:r>
            <w:proofErr w:type="spellStart"/>
            <w:r w:rsidR="00A83B5E">
              <w:rPr>
                <w:sz w:val="20"/>
                <w:szCs w:val="20"/>
              </w:rPr>
              <w:t>Hedıye</w:t>
            </w:r>
            <w:proofErr w:type="spellEnd"/>
            <w:r w:rsidR="00A83B5E">
              <w:rPr>
                <w:sz w:val="20"/>
                <w:szCs w:val="20"/>
              </w:rPr>
              <w:t xml:space="preserve"> (2023). </w:t>
            </w:r>
            <w:r w:rsidRPr="00A83B5E">
              <w:rPr>
                <w:sz w:val="20"/>
                <w:szCs w:val="20"/>
              </w:rPr>
              <w:t xml:space="preserve">Kadınlarda Fonksiyonel Gıda Tüketimini Etkileyen Faktörler: </w:t>
            </w:r>
            <w:proofErr w:type="spellStart"/>
            <w:r w:rsidRPr="00A83B5E">
              <w:rPr>
                <w:sz w:val="20"/>
                <w:szCs w:val="20"/>
              </w:rPr>
              <w:t>Igdır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Ili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83B5E">
              <w:rPr>
                <w:sz w:val="20"/>
                <w:szCs w:val="20"/>
              </w:rPr>
              <w:t>Örnegi</w:t>
            </w:r>
            <w:proofErr w:type="spellEnd"/>
            <w:r w:rsidRPr="00A83B5E">
              <w:rPr>
                <w:sz w:val="20"/>
                <w:szCs w:val="20"/>
              </w:rPr>
              <w:t xml:space="preserve"> , 15</w:t>
            </w:r>
            <w:proofErr w:type="gramEnd"/>
            <w:r w:rsidRPr="00A83B5E">
              <w:rPr>
                <w:sz w:val="20"/>
                <w:szCs w:val="20"/>
              </w:rPr>
              <w:t xml:space="preserve">. Tarım </w:t>
            </w:r>
            <w:r w:rsidR="00F33CE2">
              <w:rPr>
                <w:sz w:val="20"/>
                <w:szCs w:val="20"/>
              </w:rPr>
              <w:t>Ekonomisi Kongresi, 1(1), 66-76</w:t>
            </w:r>
            <w:r w:rsidRPr="00A83B5E">
              <w:rPr>
                <w:sz w:val="20"/>
                <w:szCs w:val="20"/>
              </w:rPr>
              <w:t>, (Tam metin bildiri)</w:t>
            </w:r>
          </w:p>
          <w:p w:rsidR="00876138" w:rsidRPr="00876138" w:rsidRDefault="00876138" w:rsidP="00876138">
            <w:pPr>
              <w:pStyle w:val="TableParagraph"/>
              <w:spacing w:line="270" w:lineRule="exact"/>
              <w:ind w:left="376"/>
              <w:rPr>
                <w:sz w:val="24"/>
                <w:szCs w:val="24"/>
              </w:rPr>
            </w:pPr>
            <w:r w:rsidRPr="00A83B5E">
              <w:rPr>
                <w:sz w:val="20"/>
                <w:szCs w:val="20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A3F35" w:rsidRPr="00DC7DBF">
        <w:trPr>
          <w:trHeight w:val="339"/>
        </w:trPr>
        <w:tc>
          <w:tcPr>
            <w:tcW w:w="9632" w:type="dxa"/>
            <w:tcBorders>
              <w:left w:val="single" w:sz="12" w:space="0" w:color="EFEFEF"/>
              <w:right w:val="single" w:sz="12" w:space="0" w:color="9F9F9F"/>
            </w:tcBorders>
          </w:tcPr>
          <w:p w:rsidR="002A3F35" w:rsidRPr="00DC7DBF" w:rsidRDefault="007E69DA">
            <w:pPr>
              <w:pStyle w:val="TableParagraph"/>
              <w:spacing w:before="6" w:line="313" w:lineRule="exact"/>
              <w:ind w:left="424" w:right="56"/>
              <w:jc w:val="center"/>
              <w:rPr>
                <w:b/>
              </w:rPr>
            </w:pPr>
            <w:r w:rsidRPr="00DC7DBF">
              <w:rPr>
                <w:b/>
              </w:rPr>
              <w:t>KİTAPLAR</w:t>
            </w:r>
          </w:p>
        </w:tc>
      </w:tr>
      <w:tr w:rsidR="002A3F35" w:rsidRPr="00DC7DBF">
        <w:trPr>
          <w:trHeight w:val="289"/>
        </w:trPr>
        <w:tc>
          <w:tcPr>
            <w:tcW w:w="9632" w:type="dxa"/>
            <w:tcBorders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:rsidR="00DC7DBF" w:rsidRPr="00A83B5E" w:rsidRDefault="00DC7DBF" w:rsidP="00876138">
            <w:pPr>
              <w:pStyle w:val="TableParagraph"/>
              <w:spacing w:after="240" w:line="271" w:lineRule="exact"/>
              <w:ind w:left="376"/>
              <w:jc w:val="both"/>
              <w:rPr>
                <w:sz w:val="20"/>
                <w:szCs w:val="20"/>
              </w:rPr>
            </w:pPr>
            <w:r w:rsidRPr="00A83B5E">
              <w:rPr>
                <w:sz w:val="20"/>
                <w:szCs w:val="20"/>
              </w:rPr>
              <w:t xml:space="preserve">1. </w:t>
            </w:r>
            <w:r w:rsidRPr="00A83B5E">
              <w:rPr>
                <w:b/>
                <w:sz w:val="20"/>
                <w:szCs w:val="20"/>
              </w:rPr>
              <w:t>Karadaş, K</w:t>
            </w:r>
            <w:proofErr w:type="gramStart"/>
            <w:r w:rsidRPr="00A83B5E">
              <w:rPr>
                <w:b/>
                <w:sz w:val="20"/>
                <w:szCs w:val="20"/>
              </w:rPr>
              <w:t>.,</w:t>
            </w:r>
            <w:proofErr w:type="gramEnd"/>
            <w:r w:rsidRPr="00A83B5E">
              <w:rPr>
                <w:sz w:val="20"/>
                <w:szCs w:val="20"/>
              </w:rPr>
              <w:t xml:space="preserve"> 2023. Yaş Meyve Üretiminin Ekonomik Durumu ve Pazarlama Yapısı: Iğdır İli Örneği. Iğdır Araştırmaları -II- </w:t>
            </w:r>
            <w:proofErr w:type="spellStart"/>
            <w:r w:rsidRPr="00A83B5E">
              <w:rPr>
                <w:sz w:val="20"/>
                <w:szCs w:val="20"/>
              </w:rPr>
              <w:t>Sonçağ</w:t>
            </w:r>
            <w:proofErr w:type="spellEnd"/>
            <w:r w:rsidRPr="00A83B5E">
              <w:rPr>
                <w:sz w:val="20"/>
                <w:szCs w:val="20"/>
              </w:rPr>
              <w:t xml:space="preserve"> Akademi. ISBN: 978-625-6924-89-5. Yayın No.2092. s.249-278. </w:t>
            </w:r>
          </w:p>
          <w:p w:rsidR="00876138" w:rsidRPr="00A83B5E" w:rsidRDefault="00DC7DBF" w:rsidP="00876138">
            <w:pPr>
              <w:pStyle w:val="TableParagraph"/>
              <w:spacing w:after="240" w:line="270" w:lineRule="exact"/>
              <w:ind w:left="376"/>
              <w:jc w:val="both"/>
              <w:rPr>
                <w:sz w:val="20"/>
                <w:szCs w:val="20"/>
              </w:rPr>
            </w:pPr>
            <w:r w:rsidRPr="00A83B5E">
              <w:rPr>
                <w:sz w:val="20"/>
                <w:szCs w:val="20"/>
              </w:rPr>
              <w:t xml:space="preserve">2. </w:t>
            </w:r>
            <w:r w:rsidRPr="00DD37D0">
              <w:rPr>
                <w:b/>
                <w:sz w:val="20"/>
                <w:szCs w:val="20"/>
              </w:rPr>
              <w:t>Karadağ Gürsoy, A</w:t>
            </w:r>
            <w:proofErr w:type="gramStart"/>
            <w:r w:rsidRPr="00DD37D0">
              <w:rPr>
                <w:b/>
                <w:sz w:val="20"/>
                <w:szCs w:val="20"/>
              </w:rPr>
              <w:t>.,</w:t>
            </w:r>
            <w:proofErr w:type="gramEnd"/>
            <w:r w:rsidRPr="00DD37D0">
              <w:rPr>
                <w:b/>
                <w:sz w:val="20"/>
                <w:szCs w:val="20"/>
              </w:rPr>
              <w:t xml:space="preserve"> Çelik </w:t>
            </w:r>
            <w:proofErr w:type="spellStart"/>
            <w:r w:rsidRPr="00DD37D0">
              <w:rPr>
                <w:b/>
                <w:sz w:val="20"/>
                <w:szCs w:val="20"/>
              </w:rPr>
              <w:t>Kaysim</w:t>
            </w:r>
            <w:proofErr w:type="spellEnd"/>
            <w:r w:rsidRPr="00DD37D0">
              <w:rPr>
                <w:b/>
                <w:sz w:val="20"/>
                <w:szCs w:val="20"/>
              </w:rPr>
              <w:t>, Z.,</w:t>
            </w:r>
            <w:r w:rsidRPr="00A83B5E">
              <w:rPr>
                <w:sz w:val="20"/>
                <w:szCs w:val="20"/>
              </w:rPr>
              <w:t xml:space="preserve"> </w:t>
            </w:r>
            <w:r w:rsidRPr="00A83B5E">
              <w:rPr>
                <w:b/>
                <w:sz w:val="20"/>
                <w:szCs w:val="20"/>
              </w:rPr>
              <w:t>Karadaş, K.,</w:t>
            </w:r>
            <w:r w:rsidRPr="00A83B5E">
              <w:rPr>
                <w:sz w:val="20"/>
                <w:szCs w:val="20"/>
              </w:rPr>
              <w:t xml:space="preserve"> 2023. Iğdır İlinde Hayvancılığın Ekonomik Durumu. Iğdır Araştırmaları -II- </w:t>
            </w:r>
            <w:proofErr w:type="spellStart"/>
            <w:r w:rsidRPr="00A83B5E">
              <w:rPr>
                <w:sz w:val="20"/>
                <w:szCs w:val="20"/>
              </w:rPr>
              <w:t>Sonçağ</w:t>
            </w:r>
            <w:proofErr w:type="spellEnd"/>
            <w:r w:rsidRPr="00A83B5E">
              <w:rPr>
                <w:sz w:val="20"/>
                <w:szCs w:val="20"/>
              </w:rPr>
              <w:t xml:space="preserve"> Akademi.</w:t>
            </w:r>
          </w:p>
          <w:p w:rsidR="00876138" w:rsidRPr="00A83B5E" w:rsidRDefault="00876138" w:rsidP="00876138">
            <w:pPr>
              <w:pStyle w:val="TableParagraph"/>
              <w:spacing w:after="240" w:line="270" w:lineRule="exact"/>
              <w:ind w:left="376"/>
              <w:jc w:val="both"/>
              <w:rPr>
                <w:rFonts w:eastAsiaTheme="minorHAnsi"/>
                <w:sz w:val="20"/>
                <w:szCs w:val="20"/>
              </w:rPr>
            </w:pPr>
            <w:r w:rsidRPr="00A83B5E">
              <w:rPr>
                <w:sz w:val="20"/>
                <w:szCs w:val="20"/>
              </w:rPr>
              <w:t xml:space="preserve">3. </w:t>
            </w:r>
            <w:r w:rsidR="00DD37D0" w:rsidRPr="00A83B5E">
              <w:rPr>
                <w:rFonts w:eastAsiaTheme="minorHAnsi"/>
                <w:b/>
                <w:sz w:val="20"/>
                <w:szCs w:val="20"/>
              </w:rPr>
              <w:t>Aşkan Emine,</w:t>
            </w:r>
            <w:r w:rsidR="00DD37D0">
              <w:rPr>
                <w:rFonts w:eastAsiaTheme="minorHAnsi"/>
                <w:b/>
                <w:sz w:val="20"/>
                <w:szCs w:val="20"/>
              </w:rPr>
              <w:t xml:space="preserve"> 2023. </w:t>
            </w:r>
            <w:r w:rsidR="00DD37D0" w:rsidRPr="00A83B5E">
              <w:rPr>
                <w:rFonts w:eastAsiaTheme="minorHAnsi"/>
                <w:sz w:val="20"/>
                <w:szCs w:val="20"/>
              </w:rPr>
              <w:t xml:space="preserve"> </w:t>
            </w:r>
            <w:r w:rsidR="00A83B5E" w:rsidRPr="00A83B5E">
              <w:rPr>
                <w:rFonts w:eastAsiaTheme="minorHAnsi"/>
                <w:sz w:val="20"/>
                <w:szCs w:val="20"/>
              </w:rPr>
              <w:t>Sürdürülebilir Kalkınmada Tohumculuk Sektörünün Yeri</w:t>
            </w:r>
            <w:r w:rsidR="00DD37D0">
              <w:rPr>
                <w:rFonts w:eastAsiaTheme="minorHAnsi"/>
                <w:sz w:val="20"/>
                <w:szCs w:val="20"/>
              </w:rPr>
              <w:t xml:space="preserve"> Ve Önemi. </w:t>
            </w:r>
            <w:r w:rsidR="00A83B5E" w:rsidRPr="00A83B5E">
              <w:rPr>
                <w:rFonts w:eastAsiaTheme="minorHAnsi"/>
                <w:sz w:val="20"/>
                <w:szCs w:val="20"/>
              </w:rPr>
              <w:t xml:space="preserve">Efe </w:t>
            </w:r>
            <w:r w:rsidR="00DD37D0" w:rsidRPr="00A83B5E">
              <w:rPr>
                <w:rFonts w:eastAsiaTheme="minorHAnsi"/>
                <w:sz w:val="20"/>
                <w:szCs w:val="20"/>
              </w:rPr>
              <w:t>Akademi</w:t>
            </w:r>
            <w:r w:rsidR="00A83B5E" w:rsidRPr="00A83B5E">
              <w:rPr>
                <w:rFonts w:eastAsiaTheme="minorHAnsi"/>
                <w:sz w:val="20"/>
                <w:szCs w:val="20"/>
              </w:rPr>
              <w:t xml:space="preserve"> Yayınları, </w:t>
            </w:r>
            <w:r w:rsidRPr="00A83B5E">
              <w:rPr>
                <w:rFonts w:eastAsiaTheme="minorHAnsi"/>
                <w:sz w:val="20"/>
                <w:szCs w:val="20"/>
              </w:rPr>
              <w:t>Editör: Ömer Faruk ASLAN - Elif GÖVEZ, Basım sayısı:1, Sayfa Sayısı 326, ISBN:978-625-6452-01-5, Türkçe</w:t>
            </w:r>
            <w:r w:rsidR="00DD37D0">
              <w:rPr>
                <w:rFonts w:eastAsiaTheme="minorHAnsi"/>
                <w:sz w:val="20"/>
                <w:szCs w:val="20"/>
              </w:rPr>
              <w:t xml:space="preserve"> </w:t>
            </w:r>
            <w:r w:rsidRPr="00A83B5E">
              <w:rPr>
                <w:rFonts w:eastAsiaTheme="minorHAnsi"/>
                <w:sz w:val="20"/>
                <w:szCs w:val="20"/>
              </w:rPr>
              <w:t>(Bilimsel Kitap)</w:t>
            </w:r>
            <w:r w:rsidR="00DD37D0">
              <w:rPr>
                <w:rFonts w:eastAsiaTheme="minorHAnsi"/>
                <w:sz w:val="20"/>
                <w:szCs w:val="20"/>
              </w:rPr>
              <w:t>.</w:t>
            </w:r>
          </w:p>
          <w:p w:rsidR="00876138" w:rsidRPr="00A83B5E" w:rsidRDefault="00876138" w:rsidP="00876138">
            <w:pPr>
              <w:pStyle w:val="TableParagraph"/>
              <w:spacing w:after="240" w:line="270" w:lineRule="exact"/>
              <w:ind w:left="376"/>
              <w:jc w:val="both"/>
              <w:rPr>
                <w:rFonts w:eastAsiaTheme="minorHAnsi"/>
                <w:sz w:val="20"/>
                <w:szCs w:val="20"/>
              </w:rPr>
            </w:pPr>
            <w:r w:rsidRPr="00A83B5E">
              <w:rPr>
                <w:sz w:val="20"/>
                <w:szCs w:val="20"/>
              </w:rPr>
              <w:t xml:space="preserve">4. </w:t>
            </w:r>
            <w:proofErr w:type="spellStart"/>
            <w:r w:rsidR="00DD37D0" w:rsidRPr="00A83B5E">
              <w:rPr>
                <w:rFonts w:eastAsiaTheme="minorHAnsi"/>
                <w:sz w:val="20"/>
                <w:szCs w:val="20"/>
              </w:rPr>
              <w:t>Altuntepe</w:t>
            </w:r>
            <w:proofErr w:type="spellEnd"/>
            <w:r w:rsidR="00DD37D0" w:rsidRPr="00A83B5E">
              <w:rPr>
                <w:rFonts w:eastAsiaTheme="minorHAnsi"/>
                <w:sz w:val="20"/>
                <w:szCs w:val="20"/>
              </w:rPr>
              <w:t xml:space="preserve"> Vedat, </w:t>
            </w:r>
            <w:r w:rsidR="00DD37D0">
              <w:rPr>
                <w:rFonts w:eastAsiaTheme="minorHAnsi"/>
                <w:b/>
                <w:sz w:val="20"/>
                <w:szCs w:val="20"/>
              </w:rPr>
              <w:t>Aşkan Emi</w:t>
            </w:r>
            <w:r w:rsidR="00DD37D0" w:rsidRPr="00DD37D0">
              <w:rPr>
                <w:rFonts w:eastAsiaTheme="minorHAnsi"/>
                <w:b/>
                <w:sz w:val="20"/>
                <w:szCs w:val="20"/>
              </w:rPr>
              <w:t>ne</w:t>
            </w:r>
            <w:r w:rsidR="00DD37D0">
              <w:rPr>
                <w:rFonts w:eastAsiaTheme="minorHAnsi"/>
                <w:sz w:val="20"/>
                <w:szCs w:val="20"/>
              </w:rPr>
              <w:t xml:space="preserve">, 2023. </w:t>
            </w:r>
            <w:r w:rsidR="00DD37D0" w:rsidRPr="00A83B5E">
              <w:rPr>
                <w:rFonts w:eastAsiaTheme="minorHAnsi"/>
                <w:sz w:val="20"/>
                <w:szCs w:val="20"/>
              </w:rPr>
              <w:t>Türkiye’de</w:t>
            </w:r>
            <w:r w:rsidR="00A83B5E" w:rsidRPr="00A83B5E">
              <w:rPr>
                <w:rFonts w:eastAsiaTheme="minorHAnsi"/>
                <w:sz w:val="20"/>
                <w:szCs w:val="20"/>
              </w:rPr>
              <w:t xml:space="preserve"> </w:t>
            </w:r>
            <w:r w:rsidR="00DD37D0" w:rsidRPr="00A83B5E">
              <w:rPr>
                <w:rFonts w:eastAsiaTheme="minorHAnsi"/>
                <w:sz w:val="20"/>
                <w:szCs w:val="20"/>
              </w:rPr>
              <w:t>Gübre</w:t>
            </w:r>
            <w:r w:rsidR="00A83B5E" w:rsidRPr="00A83B5E">
              <w:rPr>
                <w:rFonts w:eastAsiaTheme="minorHAnsi"/>
                <w:sz w:val="20"/>
                <w:szCs w:val="20"/>
              </w:rPr>
              <w:t xml:space="preserve"> </w:t>
            </w:r>
            <w:r w:rsidR="00DD37D0" w:rsidRPr="00A83B5E">
              <w:rPr>
                <w:rFonts w:eastAsiaTheme="minorHAnsi"/>
                <w:sz w:val="20"/>
                <w:szCs w:val="20"/>
              </w:rPr>
              <w:t>Üretim</w:t>
            </w:r>
            <w:r w:rsidR="00A83B5E" w:rsidRPr="00A83B5E">
              <w:rPr>
                <w:rFonts w:eastAsiaTheme="minorHAnsi"/>
                <w:sz w:val="20"/>
                <w:szCs w:val="20"/>
              </w:rPr>
              <w:t xml:space="preserve"> </w:t>
            </w:r>
            <w:r w:rsidR="00DD37D0" w:rsidRPr="00A83B5E">
              <w:rPr>
                <w:rFonts w:eastAsiaTheme="minorHAnsi"/>
                <w:sz w:val="20"/>
                <w:szCs w:val="20"/>
              </w:rPr>
              <w:t>Tüketim</w:t>
            </w:r>
            <w:r w:rsidR="00A83B5E" w:rsidRPr="00A83B5E">
              <w:rPr>
                <w:rFonts w:eastAsiaTheme="minorHAnsi"/>
                <w:sz w:val="20"/>
                <w:szCs w:val="20"/>
              </w:rPr>
              <w:t xml:space="preserve"> Ve </w:t>
            </w:r>
            <w:r w:rsidR="00DD37D0" w:rsidRPr="00A83B5E">
              <w:rPr>
                <w:rFonts w:eastAsiaTheme="minorHAnsi"/>
                <w:sz w:val="20"/>
                <w:szCs w:val="20"/>
              </w:rPr>
              <w:t>Ticaretinde</w:t>
            </w:r>
            <w:r w:rsidR="00A83B5E" w:rsidRPr="00A83B5E">
              <w:rPr>
                <w:rFonts w:eastAsiaTheme="minorHAnsi"/>
                <w:sz w:val="20"/>
                <w:szCs w:val="20"/>
              </w:rPr>
              <w:t xml:space="preserve"> Mevcut Durum </w:t>
            </w:r>
            <w:r w:rsidR="00DD37D0" w:rsidRPr="00A83B5E">
              <w:rPr>
                <w:rFonts w:eastAsiaTheme="minorHAnsi"/>
                <w:sz w:val="20"/>
                <w:szCs w:val="20"/>
              </w:rPr>
              <w:t>Analiz</w:t>
            </w:r>
            <w:r w:rsidR="00DD37D0">
              <w:rPr>
                <w:rFonts w:eastAsiaTheme="minorHAnsi"/>
                <w:sz w:val="20"/>
                <w:szCs w:val="20"/>
              </w:rPr>
              <w:t>i</w:t>
            </w:r>
            <w:proofErr w:type="gramStart"/>
            <w:r w:rsidR="00DD37D0">
              <w:rPr>
                <w:rFonts w:eastAsiaTheme="minorHAnsi"/>
                <w:sz w:val="20"/>
                <w:szCs w:val="20"/>
              </w:rPr>
              <w:t>)</w:t>
            </w:r>
            <w:proofErr w:type="gramEnd"/>
            <w:r w:rsidR="00DD37D0">
              <w:rPr>
                <w:rFonts w:eastAsiaTheme="minorHAnsi"/>
                <w:sz w:val="20"/>
                <w:szCs w:val="20"/>
              </w:rPr>
              <w:t xml:space="preserve"> (2023).</w:t>
            </w:r>
            <w:r w:rsidR="00A83B5E" w:rsidRPr="00A83B5E">
              <w:rPr>
                <w:rFonts w:eastAsiaTheme="minorHAnsi"/>
                <w:sz w:val="20"/>
                <w:szCs w:val="20"/>
              </w:rPr>
              <w:t xml:space="preserve"> </w:t>
            </w:r>
            <w:r w:rsidR="00A83B5E" w:rsidRPr="00DD37D0">
              <w:rPr>
                <w:rFonts w:eastAsiaTheme="minorHAnsi"/>
                <w:b/>
                <w:sz w:val="20"/>
                <w:szCs w:val="20"/>
              </w:rPr>
              <w:t xml:space="preserve">, </w:t>
            </w:r>
            <w:r w:rsidR="00A83B5E" w:rsidRPr="00A83B5E">
              <w:rPr>
                <w:rFonts w:eastAsiaTheme="minorHAnsi"/>
                <w:sz w:val="20"/>
                <w:szCs w:val="20"/>
              </w:rPr>
              <w:t xml:space="preserve">Efe </w:t>
            </w:r>
            <w:r w:rsidR="00DD37D0" w:rsidRPr="00A83B5E">
              <w:rPr>
                <w:rFonts w:eastAsiaTheme="minorHAnsi"/>
                <w:sz w:val="20"/>
                <w:szCs w:val="20"/>
              </w:rPr>
              <w:t>Akademi</w:t>
            </w:r>
            <w:r w:rsidR="00A83B5E" w:rsidRPr="00A83B5E">
              <w:rPr>
                <w:rFonts w:eastAsiaTheme="minorHAnsi"/>
                <w:sz w:val="20"/>
                <w:szCs w:val="20"/>
              </w:rPr>
              <w:t xml:space="preserve">, </w:t>
            </w:r>
            <w:r w:rsidRPr="00A83B5E">
              <w:rPr>
                <w:rFonts w:eastAsiaTheme="minorHAnsi"/>
                <w:sz w:val="20"/>
                <w:szCs w:val="20"/>
              </w:rPr>
              <w:t xml:space="preserve">Editör: </w:t>
            </w:r>
            <w:r w:rsidR="00DD37D0" w:rsidRPr="00A83B5E">
              <w:rPr>
                <w:rFonts w:eastAsiaTheme="minorHAnsi"/>
                <w:sz w:val="20"/>
                <w:szCs w:val="20"/>
              </w:rPr>
              <w:t>Öğr</w:t>
            </w:r>
            <w:r w:rsidRPr="00A83B5E">
              <w:rPr>
                <w:rFonts w:eastAsiaTheme="minorHAnsi"/>
                <w:sz w:val="20"/>
                <w:szCs w:val="20"/>
              </w:rPr>
              <w:t xml:space="preserve">. Gör. Dr. Ömer Faruk ASLAN, </w:t>
            </w:r>
            <w:proofErr w:type="spellStart"/>
            <w:r w:rsidRPr="00A83B5E">
              <w:rPr>
                <w:rFonts w:eastAsiaTheme="minorHAnsi"/>
                <w:sz w:val="20"/>
                <w:szCs w:val="20"/>
              </w:rPr>
              <w:t>Ögr</w:t>
            </w:r>
            <w:proofErr w:type="spellEnd"/>
            <w:r w:rsidRPr="00A83B5E">
              <w:rPr>
                <w:rFonts w:eastAsiaTheme="minorHAnsi"/>
                <w:sz w:val="20"/>
                <w:szCs w:val="20"/>
              </w:rPr>
              <w:t>. Gör. Elif GÖVEZ, Basım sayısı:1, Sayfa Sayısı 206, ISBN:978-625-6600-38-6, Türkçe</w:t>
            </w:r>
            <w:r w:rsidR="00DD37D0">
              <w:rPr>
                <w:rFonts w:eastAsiaTheme="minorHAnsi"/>
                <w:sz w:val="20"/>
                <w:szCs w:val="20"/>
              </w:rPr>
              <w:t xml:space="preserve"> </w:t>
            </w:r>
            <w:r w:rsidRPr="00A83B5E">
              <w:rPr>
                <w:rFonts w:eastAsiaTheme="minorHAnsi"/>
                <w:sz w:val="20"/>
                <w:szCs w:val="20"/>
              </w:rPr>
              <w:t>(Bilimsel Kitap)</w:t>
            </w:r>
            <w:r w:rsidR="00DD37D0">
              <w:rPr>
                <w:rFonts w:eastAsiaTheme="minorHAnsi"/>
                <w:sz w:val="20"/>
                <w:szCs w:val="20"/>
              </w:rPr>
              <w:t>.</w:t>
            </w:r>
          </w:p>
          <w:p w:rsidR="00786B1A" w:rsidRPr="00DD37D0" w:rsidRDefault="00786B1A" w:rsidP="00DD37D0">
            <w:pPr>
              <w:pStyle w:val="TableParagraph"/>
              <w:spacing w:after="240" w:line="270" w:lineRule="exact"/>
              <w:ind w:left="376"/>
              <w:jc w:val="both"/>
              <w:rPr>
                <w:sz w:val="20"/>
                <w:szCs w:val="20"/>
              </w:rPr>
            </w:pPr>
            <w:r w:rsidRPr="00A83B5E">
              <w:rPr>
                <w:sz w:val="20"/>
                <w:szCs w:val="20"/>
              </w:rPr>
              <w:t xml:space="preserve">5. </w:t>
            </w:r>
            <w:r w:rsidRPr="00DD37D0">
              <w:rPr>
                <w:b/>
                <w:sz w:val="20"/>
                <w:szCs w:val="20"/>
              </w:rPr>
              <w:t>Ayça Nur ŞAHİN DEMİREL,</w:t>
            </w:r>
            <w:r w:rsidRPr="00A83B5E">
              <w:rPr>
                <w:sz w:val="20"/>
                <w:szCs w:val="20"/>
              </w:rPr>
              <w:t xml:space="preserve"> Serkan DEMİREL, “</w:t>
            </w:r>
            <w:proofErr w:type="spellStart"/>
            <w:r w:rsidRPr="00A83B5E">
              <w:rPr>
                <w:sz w:val="20"/>
                <w:szCs w:val="20"/>
              </w:rPr>
              <w:t>Thyme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Sediments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For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Energy</w:t>
            </w:r>
            <w:proofErr w:type="spellEnd"/>
            <w:r w:rsidRPr="00A83B5E">
              <w:rPr>
                <w:sz w:val="20"/>
                <w:szCs w:val="20"/>
              </w:rPr>
              <w:t xml:space="preserve"> Storage </w:t>
            </w:r>
            <w:proofErr w:type="spellStart"/>
            <w:r w:rsidRPr="00A83B5E">
              <w:rPr>
                <w:sz w:val="20"/>
                <w:szCs w:val="20"/>
              </w:rPr>
              <w:t>Systems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And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Its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Benefit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Evaluations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For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Agricultural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Economics</w:t>
            </w:r>
            <w:proofErr w:type="spellEnd"/>
            <w:r w:rsidRPr="00A83B5E">
              <w:rPr>
                <w:sz w:val="20"/>
                <w:szCs w:val="20"/>
              </w:rPr>
              <w:t xml:space="preserve">”, </w:t>
            </w:r>
            <w:proofErr w:type="spellStart"/>
            <w:r w:rsidRPr="00A83B5E">
              <w:rPr>
                <w:sz w:val="20"/>
                <w:szCs w:val="20"/>
              </w:rPr>
              <w:t>Agriculture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and</w:t>
            </w:r>
            <w:proofErr w:type="spellEnd"/>
            <w:r w:rsidRPr="00A83B5E">
              <w:rPr>
                <w:sz w:val="20"/>
                <w:szCs w:val="20"/>
              </w:rPr>
              <w:t xml:space="preserve"> </w:t>
            </w:r>
            <w:proofErr w:type="spellStart"/>
            <w:r w:rsidRPr="00A83B5E">
              <w:rPr>
                <w:sz w:val="20"/>
                <w:szCs w:val="20"/>
              </w:rPr>
              <w:t>Aquaculture</w:t>
            </w:r>
            <w:proofErr w:type="spellEnd"/>
            <w:r w:rsidRPr="00A83B5E">
              <w:rPr>
                <w:sz w:val="20"/>
                <w:szCs w:val="20"/>
              </w:rPr>
              <w:t>, Akademisyen-</w:t>
            </w:r>
            <w:proofErr w:type="spellStart"/>
            <w:r w:rsidRPr="00A83B5E">
              <w:rPr>
                <w:sz w:val="20"/>
                <w:szCs w:val="20"/>
              </w:rPr>
              <w:t>Aybak</w:t>
            </w:r>
            <w:proofErr w:type="spellEnd"/>
            <w:r w:rsidRPr="00A83B5E">
              <w:rPr>
                <w:sz w:val="20"/>
                <w:szCs w:val="20"/>
              </w:rPr>
              <w:t>, 2023.</w:t>
            </w:r>
          </w:p>
          <w:p w:rsidR="00876138" w:rsidRPr="00DC7DBF" w:rsidRDefault="00876138" w:rsidP="00DC7DBF">
            <w:pPr>
              <w:pStyle w:val="TableParagraph"/>
              <w:spacing w:line="270" w:lineRule="exact"/>
              <w:ind w:left="376"/>
            </w:pPr>
          </w:p>
        </w:tc>
      </w:tr>
    </w:tbl>
    <w:p w:rsidR="002A3F35" w:rsidRPr="00DC7DBF" w:rsidRDefault="002A3F35">
      <w:pPr>
        <w:pStyle w:val="GvdeMetni"/>
        <w:spacing w:before="4"/>
      </w:pPr>
    </w:p>
    <w:p w:rsidR="002A3F35" w:rsidRPr="00DC7DBF" w:rsidRDefault="007E69DA">
      <w:pPr>
        <w:pStyle w:val="ListeParagraf"/>
        <w:numPr>
          <w:ilvl w:val="0"/>
          <w:numId w:val="1"/>
        </w:numPr>
        <w:tabs>
          <w:tab w:val="left" w:pos="754"/>
        </w:tabs>
        <w:spacing w:before="92"/>
        <w:ind w:left="753" w:hanging="222"/>
        <w:jc w:val="left"/>
        <w:rPr>
          <w:b/>
        </w:rPr>
      </w:pPr>
      <w:r w:rsidRPr="00DC7DBF">
        <w:rPr>
          <w:b/>
        </w:rPr>
        <w:t>Sonuçlanmış</w:t>
      </w:r>
      <w:r w:rsidRPr="00DC7DBF">
        <w:rPr>
          <w:b/>
          <w:spacing w:val="-5"/>
        </w:rPr>
        <w:t xml:space="preserve"> </w:t>
      </w:r>
      <w:r w:rsidRPr="00DC7DBF">
        <w:rPr>
          <w:b/>
        </w:rPr>
        <w:t>Araştırma</w:t>
      </w:r>
      <w:r w:rsidRPr="00DC7DBF">
        <w:rPr>
          <w:b/>
          <w:spacing w:val="-5"/>
        </w:rPr>
        <w:t xml:space="preserve"> </w:t>
      </w:r>
      <w:r w:rsidRPr="00DC7DBF">
        <w:rPr>
          <w:b/>
        </w:rPr>
        <w:t>Projeleri</w:t>
      </w:r>
      <w:r w:rsidRPr="00DC7DBF">
        <w:rPr>
          <w:b/>
          <w:spacing w:val="-2"/>
        </w:rPr>
        <w:t xml:space="preserve"> </w:t>
      </w:r>
      <w:r w:rsidRPr="00DC7DBF">
        <w:rPr>
          <w:b/>
        </w:rPr>
        <w:t>(TUBİTAK,</w:t>
      </w:r>
      <w:r w:rsidRPr="00DC7DBF">
        <w:rPr>
          <w:b/>
          <w:spacing w:val="-6"/>
        </w:rPr>
        <w:t xml:space="preserve"> </w:t>
      </w:r>
      <w:r w:rsidRPr="00DC7DBF">
        <w:rPr>
          <w:b/>
        </w:rPr>
        <w:t>DPT,</w:t>
      </w:r>
      <w:r w:rsidRPr="00DC7DBF">
        <w:rPr>
          <w:b/>
          <w:spacing w:val="-2"/>
        </w:rPr>
        <w:t xml:space="preserve"> </w:t>
      </w:r>
      <w:r w:rsidRPr="00DC7DBF">
        <w:rPr>
          <w:b/>
        </w:rPr>
        <w:t>AB, SANTEZ,</w:t>
      </w:r>
      <w:r w:rsidRPr="00DC7DBF">
        <w:rPr>
          <w:b/>
          <w:spacing w:val="-3"/>
        </w:rPr>
        <w:t xml:space="preserve"> </w:t>
      </w:r>
      <w:r w:rsidRPr="00DC7DBF">
        <w:rPr>
          <w:b/>
        </w:rPr>
        <w:t>SERKA,</w:t>
      </w:r>
      <w:r w:rsidRPr="00DC7DBF">
        <w:rPr>
          <w:b/>
          <w:spacing w:val="-2"/>
        </w:rPr>
        <w:t xml:space="preserve"> </w:t>
      </w:r>
      <w:r w:rsidRPr="00DC7DBF">
        <w:rPr>
          <w:b/>
        </w:rPr>
        <w:t>DAP</w:t>
      </w:r>
      <w:r w:rsidRPr="00DC7DBF">
        <w:rPr>
          <w:b/>
          <w:spacing w:val="-2"/>
        </w:rPr>
        <w:t xml:space="preserve"> </w:t>
      </w:r>
      <w:r w:rsidRPr="00DC7DBF">
        <w:rPr>
          <w:b/>
        </w:rPr>
        <w:t>vs.)</w:t>
      </w:r>
    </w:p>
    <w:p w:rsidR="002A3F35" w:rsidRPr="00DC7DBF" w:rsidRDefault="002A3F35">
      <w:pPr>
        <w:pStyle w:val="GvdeMetni"/>
        <w:spacing w:before="8"/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355"/>
        <w:gridCol w:w="4179"/>
      </w:tblGrid>
      <w:tr w:rsidR="002A3F35" w:rsidRPr="00DC7DBF">
        <w:trPr>
          <w:trHeight w:val="378"/>
        </w:trPr>
        <w:tc>
          <w:tcPr>
            <w:tcW w:w="1140" w:type="dxa"/>
          </w:tcPr>
          <w:p w:rsidR="002A3F35" w:rsidRPr="00DC7DBF" w:rsidRDefault="007E69DA">
            <w:pPr>
              <w:pStyle w:val="TableParagraph"/>
              <w:spacing w:line="251" w:lineRule="exact"/>
              <w:ind w:left="69"/>
              <w:rPr>
                <w:b/>
              </w:rPr>
            </w:pPr>
            <w:r w:rsidRPr="00DC7DBF">
              <w:rPr>
                <w:b/>
              </w:rPr>
              <w:t>Araştırıcı</w:t>
            </w:r>
          </w:p>
        </w:tc>
        <w:tc>
          <w:tcPr>
            <w:tcW w:w="4355" w:type="dxa"/>
          </w:tcPr>
          <w:p w:rsidR="002A3F35" w:rsidRPr="00DC7DBF" w:rsidRDefault="007E69DA">
            <w:pPr>
              <w:pStyle w:val="TableParagraph"/>
              <w:spacing w:line="251" w:lineRule="exact"/>
              <w:ind w:left="69"/>
              <w:rPr>
                <w:b/>
              </w:rPr>
            </w:pPr>
            <w:r w:rsidRPr="00DC7DBF">
              <w:rPr>
                <w:b/>
              </w:rPr>
              <w:t>Araştırma</w:t>
            </w:r>
            <w:r w:rsidRPr="00DC7DBF">
              <w:rPr>
                <w:b/>
                <w:spacing w:val="-3"/>
              </w:rPr>
              <w:t xml:space="preserve"> </w:t>
            </w:r>
            <w:r w:rsidRPr="00DC7DBF">
              <w:rPr>
                <w:b/>
              </w:rPr>
              <w:t>Konusu</w:t>
            </w:r>
          </w:p>
        </w:tc>
        <w:tc>
          <w:tcPr>
            <w:tcW w:w="4179" w:type="dxa"/>
          </w:tcPr>
          <w:p w:rsidR="002A3F35" w:rsidRPr="00DC7DBF" w:rsidRDefault="007E69DA">
            <w:pPr>
              <w:pStyle w:val="TableParagraph"/>
              <w:spacing w:line="251" w:lineRule="exact"/>
              <w:ind w:left="71"/>
              <w:rPr>
                <w:b/>
              </w:rPr>
            </w:pPr>
            <w:r w:rsidRPr="00DC7DBF">
              <w:rPr>
                <w:b/>
              </w:rPr>
              <w:t>Maliyet</w:t>
            </w:r>
          </w:p>
        </w:tc>
      </w:tr>
      <w:tr w:rsidR="002A3F35" w:rsidRPr="00DC7DBF">
        <w:trPr>
          <w:trHeight w:val="275"/>
        </w:trPr>
        <w:tc>
          <w:tcPr>
            <w:tcW w:w="1140" w:type="dxa"/>
          </w:tcPr>
          <w:p w:rsidR="002A3F35" w:rsidRPr="00DC7DBF" w:rsidRDefault="002A3F35">
            <w:pPr>
              <w:pStyle w:val="TableParagraph"/>
            </w:pPr>
          </w:p>
        </w:tc>
        <w:tc>
          <w:tcPr>
            <w:tcW w:w="4355" w:type="dxa"/>
          </w:tcPr>
          <w:p w:rsidR="002A3F35" w:rsidRPr="00DC7DBF" w:rsidRDefault="002A3F35">
            <w:pPr>
              <w:pStyle w:val="TableParagraph"/>
            </w:pPr>
          </w:p>
        </w:tc>
        <w:tc>
          <w:tcPr>
            <w:tcW w:w="4179" w:type="dxa"/>
          </w:tcPr>
          <w:p w:rsidR="002A3F35" w:rsidRPr="00DC7DBF" w:rsidRDefault="002A3F35">
            <w:pPr>
              <w:pStyle w:val="TableParagraph"/>
            </w:pPr>
          </w:p>
        </w:tc>
      </w:tr>
    </w:tbl>
    <w:p w:rsidR="002A3F35" w:rsidRPr="00DC7DBF" w:rsidRDefault="002A3F35">
      <w:pPr>
        <w:pStyle w:val="GvdeMetni"/>
        <w:spacing w:before="1"/>
      </w:pPr>
    </w:p>
    <w:p w:rsidR="002A3F35" w:rsidRPr="00DC7DBF" w:rsidRDefault="007E69DA">
      <w:pPr>
        <w:pStyle w:val="ListeParagraf"/>
        <w:numPr>
          <w:ilvl w:val="0"/>
          <w:numId w:val="1"/>
        </w:numPr>
        <w:tabs>
          <w:tab w:val="left" w:pos="809"/>
        </w:tabs>
        <w:ind w:left="808" w:hanging="222"/>
        <w:jc w:val="left"/>
        <w:rPr>
          <w:b/>
        </w:rPr>
      </w:pPr>
      <w:r w:rsidRPr="00DC7DBF">
        <w:rPr>
          <w:b/>
        </w:rPr>
        <w:t>Devam</w:t>
      </w:r>
      <w:r w:rsidRPr="00DC7DBF">
        <w:rPr>
          <w:b/>
          <w:spacing w:val="-3"/>
        </w:rPr>
        <w:t xml:space="preserve"> </w:t>
      </w:r>
      <w:r w:rsidRPr="00DC7DBF">
        <w:rPr>
          <w:b/>
        </w:rPr>
        <w:t>Eden</w:t>
      </w:r>
      <w:r w:rsidRPr="00DC7DBF">
        <w:rPr>
          <w:b/>
          <w:spacing w:val="-2"/>
        </w:rPr>
        <w:t xml:space="preserve"> </w:t>
      </w:r>
      <w:r w:rsidRPr="00DC7DBF">
        <w:rPr>
          <w:b/>
        </w:rPr>
        <w:t>Araştırma</w:t>
      </w:r>
      <w:r w:rsidRPr="00DC7DBF">
        <w:rPr>
          <w:b/>
          <w:spacing w:val="-4"/>
        </w:rPr>
        <w:t xml:space="preserve"> </w:t>
      </w:r>
      <w:r w:rsidRPr="00DC7DBF">
        <w:rPr>
          <w:b/>
        </w:rPr>
        <w:t>Projeleri</w:t>
      </w:r>
      <w:r w:rsidRPr="00DC7DBF">
        <w:rPr>
          <w:b/>
          <w:spacing w:val="-3"/>
        </w:rPr>
        <w:t xml:space="preserve"> </w:t>
      </w:r>
      <w:r w:rsidRPr="00DC7DBF">
        <w:rPr>
          <w:b/>
        </w:rPr>
        <w:t>(TUBİTAK,</w:t>
      </w:r>
      <w:r w:rsidRPr="00DC7DBF">
        <w:rPr>
          <w:b/>
          <w:spacing w:val="-2"/>
        </w:rPr>
        <w:t xml:space="preserve"> </w:t>
      </w:r>
      <w:r w:rsidRPr="00DC7DBF">
        <w:rPr>
          <w:b/>
        </w:rPr>
        <w:t>DPT,</w:t>
      </w:r>
      <w:r w:rsidRPr="00DC7DBF">
        <w:rPr>
          <w:b/>
          <w:spacing w:val="-2"/>
        </w:rPr>
        <w:t xml:space="preserve"> </w:t>
      </w:r>
      <w:r w:rsidRPr="00DC7DBF">
        <w:rPr>
          <w:b/>
        </w:rPr>
        <w:t>SERKA,</w:t>
      </w:r>
      <w:r w:rsidRPr="00DC7DBF">
        <w:rPr>
          <w:b/>
          <w:spacing w:val="-5"/>
        </w:rPr>
        <w:t xml:space="preserve"> </w:t>
      </w:r>
      <w:r w:rsidRPr="00DC7DBF">
        <w:rPr>
          <w:b/>
        </w:rPr>
        <w:t>BAP)</w:t>
      </w:r>
    </w:p>
    <w:p w:rsidR="002A3F35" w:rsidRPr="00DC7DBF" w:rsidRDefault="002A3F35">
      <w:pPr>
        <w:pStyle w:val="GvdeMetni"/>
        <w:spacing w:before="7"/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5953"/>
        <w:gridCol w:w="1249"/>
      </w:tblGrid>
      <w:tr w:rsidR="002A3F35" w:rsidRPr="00DD37D0" w:rsidTr="005855D0">
        <w:trPr>
          <w:trHeight w:val="251"/>
        </w:trPr>
        <w:tc>
          <w:tcPr>
            <w:tcW w:w="2438" w:type="dxa"/>
          </w:tcPr>
          <w:p w:rsidR="002A3F35" w:rsidRPr="00DD37D0" w:rsidRDefault="007E69DA">
            <w:pPr>
              <w:pStyle w:val="TableParagraph"/>
              <w:spacing w:line="232" w:lineRule="exact"/>
              <w:ind w:left="107"/>
              <w:rPr>
                <w:b/>
                <w:sz w:val="20"/>
                <w:szCs w:val="20"/>
              </w:rPr>
            </w:pPr>
            <w:r w:rsidRPr="00DD37D0">
              <w:rPr>
                <w:b/>
                <w:sz w:val="20"/>
                <w:szCs w:val="20"/>
              </w:rPr>
              <w:t>Araştırıcı</w:t>
            </w:r>
          </w:p>
        </w:tc>
        <w:tc>
          <w:tcPr>
            <w:tcW w:w="5953" w:type="dxa"/>
          </w:tcPr>
          <w:p w:rsidR="002A3F35" w:rsidRPr="00DD37D0" w:rsidRDefault="007E69DA">
            <w:pPr>
              <w:pStyle w:val="TableParagraph"/>
              <w:spacing w:line="232" w:lineRule="exact"/>
              <w:ind w:left="107"/>
              <w:rPr>
                <w:b/>
                <w:sz w:val="20"/>
                <w:szCs w:val="20"/>
              </w:rPr>
            </w:pPr>
            <w:r w:rsidRPr="00DD37D0">
              <w:rPr>
                <w:b/>
                <w:sz w:val="20"/>
                <w:szCs w:val="20"/>
              </w:rPr>
              <w:t>Araştırma</w:t>
            </w:r>
            <w:r w:rsidRPr="00DD37D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D37D0">
              <w:rPr>
                <w:b/>
                <w:sz w:val="20"/>
                <w:szCs w:val="20"/>
              </w:rPr>
              <w:t>Konusu</w:t>
            </w:r>
          </w:p>
        </w:tc>
        <w:tc>
          <w:tcPr>
            <w:tcW w:w="1249" w:type="dxa"/>
          </w:tcPr>
          <w:p w:rsidR="002A3F35" w:rsidRPr="00DD37D0" w:rsidRDefault="007E69DA">
            <w:pPr>
              <w:pStyle w:val="TableParagraph"/>
              <w:spacing w:line="232" w:lineRule="exact"/>
              <w:ind w:left="107"/>
              <w:rPr>
                <w:b/>
                <w:sz w:val="20"/>
                <w:szCs w:val="20"/>
              </w:rPr>
            </w:pPr>
            <w:r w:rsidRPr="00DD37D0">
              <w:rPr>
                <w:b/>
                <w:sz w:val="20"/>
                <w:szCs w:val="20"/>
              </w:rPr>
              <w:t>Maliyet</w:t>
            </w:r>
          </w:p>
        </w:tc>
      </w:tr>
      <w:tr w:rsidR="002A3F35" w:rsidRPr="00DD37D0" w:rsidTr="005855D0">
        <w:trPr>
          <w:trHeight w:val="277"/>
        </w:trPr>
        <w:tc>
          <w:tcPr>
            <w:tcW w:w="2438" w:type="dxa"/>
          </w:tcPr>
          <w:p w:rsidR="002A3F35" w:rsidRPr="00DD37D0" w:rsidRDefault="005855D0" w:rsidP="00DD37D0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Emine AŞ</w:t>
            </w:r>
            <w:r w:rsidR="00AF6B64">
              <w:rPr>
                <w:sz w:val="20"/>
                <w:szCs w:val="20"/>
              </w:rPr>
              <w:t>KAN</w:t>
            </w:r>
          </w:p>
        </w:tc>
        <w:tc>
          <w:tcPr>
            <w:tcW w:w="5953" w:type="dxa"/>
          </w:tcPr>
          <w:p w:rsidR="00876138" w:rsidRPr="00DD37D0" w:rsidRDefault="00DD37D0" w:rsidP="00DD37D0">
            <w:pPr>
              <w:pStyle w:val="TableParagraph"/>
              <w:jc w:val="bot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Doğu</w:t>
            </w:r>
            <w:r w:rsidR="00876138" w:rsidRPr="00DD37D0">
              <w:rPr>
                <w:sz w:val="20"/>
                <w:szCs w:val="20"/>
              </w:rPr>
              <w:t xml:space="preserve">-Batı </w:t>
            </w:r>
            <w:r w:rsidRPr="00DD37D0">
              <w:rPr>
                <w:sz w:val="20"/>
                <w:szCs w:val="20"/>
              </w:rPr>
              <w:t>Iğdır</w:t>
            </w:r>
            <w:r w:rsidR="00876138" w:rsidRPr="00DD37D0">
              <w:rPr>
                <w:sz w:val="20"/>
                <w:szCs w:val="20"/>
              </w:rPr>
              <w:t xml:space="preserve"> Sulama Alanında Yer Alan Yonca Bitkisi Üretimi Yapan Tarım</w:t>
            </w:r>
          </w:p>
          <w:p w:rsidR="00DD37D0" w:rsidRPr="00DD37D0" w:rsidRDefault="00DD37D0" w:rsidP="00DD37D0">
            <w:pPr>
              <w:pStyle w:val="TableParagraph"/>
              <w:jc w:val="bot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İşletmelerinin</w:t>
            </w:r>
            <w:r w:rsidR="00876138" w:rsidRPr="00DD37D0">
              <w:rPr>
                <w:sz w:val="20"/>
                <w:szCs w:val="20"/>
              </w:rPr>
              <w:t xml:space="preserve"> Üretim </w:t>
            </w:r>
            <w:r w:rsidRPr="00DD37D0">
              <w:rPr>
                <w:sz w:val="20"/>
                <w:szCs w:val="20"/>
              </w:rPr>
              <w:t>Etkinliğinin Tespit Edilmesi (</w:t>
            </w:r>
            <w:proofErr w:type="spellStart"/>
            <w:r w:rsidRPr="00DD37D0">
              <w:rPr>
                <w:sz w:val="20"/>
                <w:szCs w:val="20"/>
              </w:rPr>
              <w:t>Tübitak</w:t>
            </w:r>
            <w:proofErr w:type="spellEnd"/>
            <w:r w:rsidRPr="00DD37D0">
              <w:rPr>
                <w:sz w:val="20"/>
                <w:szCs w:val="20"/>
              </w:rPr>
              <w:t>)</w:t>
            </w:r>
          </w:p>
        </w:tc>
        <w:tc>
          <w:tcPr>
            <w:tcW w:w="1249" w:type="dxa"/>
          </w:tcPr>
          <w:p w:rsidR="002A3F35" w:rsidRPr="00DD37D0" w:rsidRDefault="00876138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6 000 TL</w:t>
            </w:r>
          </w:p>
        </w:tc>
      </w:tr>
      <w:tr w:rsidR="002A3F35" w:rsidRPr="00DD37D0" w:rsidTr="005855D0">
        <w:trPr>
          <w:trHeight w:val="275"/>
        </w:trPr>
        <w:tc>
          <w:tcPr>
            <w:tcW w:w="2438" w:type="dxa"/>
          </w:tcPr>
          <w:p w:rsidR="00DD37D0" w:rsidRPr="00DD37D0" w:rsidRDefault="00786B1A" w:rsidP="00DD37D0">
            <w:pPr>
              <w:pStyle w:val="TableParagraph"/>
              <w:jc w:val="bot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Ayça Nur ŞAHİN DEMİREL (Yürütücü)</w:t>
            </w:r>
          </w:p>
          <w:p w:rsidR="002A3F35" w:rsidRPr="00DD37D0" w:rsidRDefault="005855D0" w:rsidP="00DD37D0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Emine AŞ</w:t>
            </w:r>
            <w:r w:rsidR="00876138" w:rsidRPr="00DD37D0">
              <w:rPr>
                <w:sz w:val="20"/>
                <w:szCs w:val="20"/>
              </w:rPr>
              <w:t>KAN</w:t>
            </w:r>
            <w:r>
              <w:rPr>
                <w:sz w:val="20"/>
                <w:szCs w:val="20"/>
              </w:rPr>
              <w:t xml:space="preserve"> </w:t>
            </w:r>
            <w:r w:rsidR="00786B1A" w:rsidRPr="00DD37D0">
              <w:rPr>
                <w:sz w:val="20"/>
                <w:szCs w:val="20"/>
              </w:rPr>
              <w:t>(Araştırmacı)</w:t>
            </w:r>
          </w:p>
        </w:tc>
        <w:tc>
          <w:tcPr>
            <w:tcW w:w="5953" w:type="dxa"/>
          </w:tcPr>
          <w:p w:rsidR="002A3F35" w:rsidRPr="00DD37D0" w:rsidRDefault="00786B1A" w:rsidP="00DD37D0">
            <w:pPr>
              <w:pStyle w:val="TableParagraph"/>
              <w:jc w:val="bot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Iğdır İlinde Organik Arı Üreticiliği ve Arı Ürünlerinin Yüksek Katma Değerli Ürünlere Dönüştürülmesine Yönelik Üreticilere Eğitim Verilmesi (İhtisas Projesi)</w:t>
            </w:r>
          </w:p>
        </w:tc>
        <w:tc>
          <w:tcPr>
            <w:tcW w:w="1249" w:type="dxa"/>
          </w:tcPr>
          <w:p w:rsidR="002A3F35" w:rsidRPr="00DD37D0" w:rsidRDefault="00876138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500 000 TL</w:t>
            </w:r>
          </w:p>
        </w:tc>
      </w:tr>
      <w:tr w:rsidR="002A3F35" w:rsidRPr="00DD37D0" w:rsidTr="005855D0">
        <w:trPr>
          <w:trHeight w:val="275"/>
        </w:trPr>
        <w:tc>
          <w:tcPr>
            <w:tcW w:w="2438" w:type="dxa"/>
          </w:tcPr>
          <w:p w:rsidR="002A3F35" w:rsidRPr="00DD37D0" w:rsidRDefault="00786B1A" w:rsidP="00DD37D0">
            <w:pPr>
              <w:pStyle w:val="TableParagraph"/>
              <w:jc w:val="bot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Ayça Nur ŞAHİN DEMİREL (Danışman)</w:t>
            </w:r>
          </w:p>
        </w:tc>
        <w:tc>
          <w:tcPr>
            <w:tcW w:w="5953" w:type="dxa"/>
          </w:tcPr>
          <w:p w:rsidR="002A3F35" w:rsidRPr="00DD37D0" w:rsidRDefault="00786B1A" w:rsidP="00DD37D0">
            <w:pPr>
              <w:pStyle w:val="TableParagraph"/>
              <w:jc w:val="bot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Iğdır Üniversitesi Öğrencilerinin Sağlıklı Beslenmeye Yönelik Bakış Açıları ve Organik Ürün Bilincinin Belirlenmesi (TUBİTAK- 2209A)</w:t>
            </w:r>
          </w:p>
        </w:tc>
        <w:tc>
          <w:tcPr>
            <w:tcW w:w="1249" w:type="dxa"/>
          </w:tcPr>
          <w:p w:rsidR="002A3F35" w:rsidRPr="00DD37D0" w:rsidRDefault="00786B1A">
            <w:pPr>
              <w:pStyle w:val="TableParagraph"/>
              <w:rPr>
                <w:sz w:val="20"/>
                <w:szCs w:val="20"/>
              </w:rPr>
            </w:pPr>
            <w:r w:rsidRPr="00DD37D0">
              <w:rPr>
                <w:sz w:val="20"/>
                <w:szCs w:val="20"/>
              </w:rPr>
              <w:t>6 000 TL</w:t>
            </w:r>
          </w:p>
        </w:tc>
      </w:tr>
    </w:tbl>
    <w:p w:rsidR="002A3F35" w:rsidRDefault="002A3F35">
      <w:pPr>
        <w:pStyle w:val="GvdeMetni"/>
        <w:spacing w:before="1"/>
      </w:pPr>
    </w:p>
    <w:p w:rsidR="005855D0" w:rsidRPr="00DC7DBF" w:rsidRDefault="005855D0">
      <w:pPr>
        <w:pStyle w:val="GvdeMetni"/>
        <w:spacing w:before="1"/>
      </w:pPr>
    </w:p>
    <w:p w:rsidR="002A3F35" w:rsidRPr="00DC7DBF" w:rsidRDefault="007E69DA">
      <w:pPr>
        <w:pStyle w:val="ListeParagraf"/>
        <w:numPr>
          <w:ilvl w:val="0"/>
          <w:numId w:val="1"/>
        </w:numPr>
        <w:tabs>
          <w:tab w:val="left" w:pos="965"/>
        </w:tabs>
        <w:ind w:left="964" w:hanging="349"/>
        <w:jc w:val="left"/>
        <w:rPr>
          <w:b/>
        </w:rPr>
      </w:pPr>
      <w:r w:rsidRPr="00DC7DBF">
        <w:rPr>
          <w:b/>
        </w:rPr>
        <w:lastRenderedPageBreak/>
        <w:t>Devam</w:t>
      </w:r>
      <w:r w:rsidRPr="00DC7DBF">
        <w:rPr>
          <w:b/>
          <w:spacing w:val="-2"/>
        </w:rPr>
        <w:t xml:space="preserve"> </w:t>
      </w:r>
      <w:r w:rsidRPr="00DC7DBF">
        <w:rPr>
          <w:b/>
        </w:rPr>
        <w:t>Eden</w:t>
      </w:r>
      <w:r w:rsidRPr="00DC7DBF">
        <w:rPr>
          <w:b/>
          <w:spacing w:val="-2"/>
        </w:rPr>
        <w:t xml:space="preserve"> </w:t>
      </w:r>
      <w:r w:rsidRPr="00DC7DBF">
        <w:rPr>
          <w:b/>
        </w:rPr>
        <w:t>Araştırma</w:t>
      </w:r>
      <w:r w:rsidRPr="00DC7DBF">
        <w:rPr>
          <w:b/>
          <w:spacing w:val="-3"/>
        </w:rPr>
        <w:t xml:space="preserve"> </w:t>
      </w:r>
      <w:r w:rsidRPr="00DC7DBF">
        <w:rPr>
          <w:b/>
        </w:rPr>
        <w:t>Projeleri</w:t>
      </w:r>
      <w:r w:rsidRPr="00DC7DBF">
        <w:rPr>
          <w:b/>
          <w:spacing w:val="-2"/>
        </w:rPr>
        <w:t xml:space="preserve"> </w:t>
      </w:r>
      <w:r w:rsidRPr="00DC7DBF">
        <w:rPr>
          <w:b/>
        </w:rPr>
        <w:t>(BAP)</w:t>
      </w:r>
    </w:p>
    <w:p w:rsidR="002A3F35" w:rsidRPr="00DC7DBF" w:rsidRDefault="002A3F35">
      <w:pPr>
        <w:pStyle w:val="GvdeMetni"/>
        <w:spacing w:before="8"/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378"/>
        <w:gridCol w:w="1400"/>
        <w:gridCol w:w="1640"/>
        <w:gridCol w:w="2076"/>
      </w:tblGrid>
      <w:tr w:rsidR="002A3F35" w:rsidRPr="00DC7DBF">
        <w:trPr>
          <w:trHeight w:val="505"/>
        </w:trPr>
        <w:tc>
          <w:tcPr>
            <w:tcW w:w="3147" w:type="dxa"/>
          </w:tcPr>
          <w:p w:rsidR="002A3F35" w:rsidRPr="00DC7DBF" w:rsidRDefault="007E69DA">
            <w:pPr>
              <w:pStyle w:val="TableParagraph"/>
              <w:spacing w:line="251" w:lineRule="exact"/>
              <w:ind w:left="71"/>
              <w:rPr>
                <w:b/>
              </w:rPr>
            </w:pPr>
            <w:r w:rsidRPr="00DC7DBF">
              <w:rPr>
                <w:b/>
              </w:rPr>
              <w:t>Bölüm</w:t>
            </w:r>
          </w:p>
        </w:tc>
        <w:tc>
          <w:tcPr>
            <w:tcW w:w="2778" w:type="dxa"/>
            <w:gridSpan w:val="2"/>
          </w:tcPr>
          <w:p w:rsidR="002A3F35" w:rsidRPr="00DC7DBF" w:rsidRDefault="007E69DA">
            <w:pPr>
              <w:pStyle w:val="TableParagraph"/>
              <w:tabs>
                <w:tab w:val="left" w:pos="1731"/>
              </w:tabs>
              <w:spacing w:line="252" w:lineRule="exact"/>
              <w:ind w:left="69" w:right="57"/>
              <w:rPr>
                <w:b/>
              </w:rPr>
            </w:pPr>
            <w:r w:rsidRPr="00DC7DBF">
              <w:rPr>
                <w:b/>
              </w:rPr>
              <w:t>Üniversite</w:t>
            </w:r>
            <w:r w:rsidRPr="00DC7DBF">
              <w:rPr>
                <w:b/>
              </w:rPr>
              <w:tab/>
            </w:r>
            <w:r w:rsidRPr="00DC7DBF">
              <w:rPr>
                <w:b/>
                <w:spacing w:val="-1"/>
              </w:rPr>
              <w:t>Araştırma</w:t>
            </w:r>
            <w:r w:rsidRPr="00DC7DBF">
              <w:rPr>
                <w:b/>
                <w:spacing w:val="-52"/>
              </w:rPr>
              <w:t xml:space="preserve"> </w:t>
            </w:r>
            <w:r w:rsidRPr="00DC7DBF">
              <w:rPr>
                <w:b/>
              </w:rPr>
              <w:t>Fonunca</w:t>
            </w:r>
            <w:r w:rsidRPr="00DC7DBF">
              <w:rPr>
                <w:b/>
                <w:spacing w:val="-1"/>
              </w:rPr>
              <w:t xml:space="preserve"> </w:t>
            </w:r>
            <w:r w:rsidRPr="00DC7DBF">
              <w:rPr>
                <w:b/>
              </w:rPr>
              <w:t>Desteklenen</w:t>
            </w:r>
          </w:p>
        </w:tc>
        <w:tc>
          <w:tcPr>
            <w:tcW w:w="3716" w:type="dxa"/>
            <w:gridSpan w:val="2"/>
          </w:tcPr>
          <w:p w:rsidR="002A3F35" w:rsidRPr="00DC7DBF" w:rsidRDefault="007E69DA">
            <w:pPr>
              <w:pStyle w:val="TableParagraph"/>
              <w:spacing w:line="251" w:lineRule="exact"/>
              <w:ind w:left="70"/>
              <w:rPr>
                <w:b/>
              </w:rPr>
            </w:pPr>
            <w:r w:rsidRPr="00DC7DBF">
              <w:rPr>
                <w:b/>
              </w:rPr>
              <w:t>Diğer</w:t>
            </w:r>
            <w:r w:rsidRPr="00DC7DBF">
              <w:rPr>
                <w:b/>
                <w:spacing w:val="-4"/>
              </w:rPr>
              <w:t xml:space="preserve"> </w:t>
            </w:r>
            <w:r w:rsidRPr="00DC7DBF">
              <w:rPr>
                <w:b/>
              </w:rPr>
              <w:t>Kaynaklardan</w:t>
            </w:r>
            <w:r w:rsidRPr="00DC7DBF">
              <w:rPr>
                <w:b/>
                <w:spacing w:val="-2"/>
              </w:rPr>
              <w:t xml:space="preserve"> </w:t>
            </w:r>
            <w:r w:rsidRPr="00DC7DBF">
              <w:rPr>
                <w:b/>
              </w:rPr>
              <w:t>Desteklenen</w:t>
            </w:r>
          </w:p>
        </w:tc>
      </w:tr>
      <w:tr w:rsidR="002A3F35" w:rsidRPr="00DC7DBF">
        <w:trPr>
          <w:trHeight w:val="506"/>
        </w:trPr>
        <w:tc>
          <w:tcPr>
            <w:tcW w:w="3147" w:type="dxa"/>
          </w:tcPr>
          <w:p w:rsidR="002A3F35" w:rsidRPr="00DC7DBF" w:rsidRDefault="002A3F35">
            <w:pPr>
              <w:pStyle w:val="TableParagraph"/>
            </w:pPr>
          </w:p>
        </w:tc>
        <w:tc>
          <w:tcPr>
            <w:tcW w:w="1378" w:type="dxa"/>
          </w:tcPr>
          <w:p w:rsidR="002A3F35" w:rsidRPr="00DC7DBF" w:rsidRDefault="007E69DA">
            <w:pPr>
              <w:pStyle w:val="TableParagraph"/>
              <w:spacing w:line="252" w:lineRule="exact"/>
              <w:ind w:left="69" w:right="301"/>
              <w:rPr>
                <w:b/>
              </w:rPr>
            </w:pPr>
            <w:r w:rsidRPr="00DC7DBF">
              <w:rPr>
                <w:b/>
              </w:rPr>
              <w:t>Araştırma</w:t>
            </w:r>
            <w:r w:rsidRPr="00DC7DBF">
              <w:rPr>
                <w:b/>
                <w:spacing w:val="-53"/>
              </w:rPr>
              <w:t xml:space="preserve"> </w:t>
            </w:r>
            <w:r w:rsidRPr="00DC7DBF">
              <w:rPr>
                <w:b/>
              </w:rPr>
              <w:t>Sayısı</w:t>
            </w:r>
          </w:p>
        </w:tc>
        <w:tc>
          <w:tcPr>
            <w:tcW w:w="1400" w:type="dxa"/>
          </w:tcPr>
          <w:p w:rsidR="002A3F35" w:rsidRPr="00DC7DBF" w:rsidRDefault="007E69DA">
            <w:pPr>
              <w:pStyle w:val="TableParagraph"/>
              <w:spacing w:line="252" w:lineRule="exact"/>
              <w:ind w:left="71" w:right="162"/>
              <w:rPr>
                <w:b/>
              </w:rPr>
            </w:pPr>
            <w:r w:rsidRPr="00DC7DBF">
              <w:rPr>
                <w:b/>
              </w:rPr>
              <w:t>Araştırmacı</w:t>
            </w:r>
            <w:r w:rsidRPr="00DC7DBF">
              <w:rPr>
                <w:b/>
                <w:spacing w:val="-53"/>
              </w:rPr>
              <w:t xml:space="preserve"> </w:t>
            </w:r>
            <w:r w:rsidRPr="00DC7DBF">
              <w:rPr>
                <w:b/>
              </w:rPr>
              <w:t>Sayısı</w:t>
            </w:r>
          </w:p>
        </w:tc>
        <w:tc>
          <w:tcPr>
            <w:tcW w:w="1640" w:type="dxa"/>
          </w:tcPr>
          <w:p w:rsidR="002A3F35" w:rsidRPr="00DC7DBF" w:rsidRDefault="007E69DA">
            <w:pPr>
              <w:pStyle w:val="TableParagraph"/>
              <w:spacing w:line="252" w:lineRule="exact"/>
              <w:ind w:left="70" w:right="562"/>
              <w:rPr>
                <w:b/>
              </w:rPr>
            </w:pPr>
            <w:r w:rsidRPr="00DC7DBF">
              <w:rPr>
                <w:b/>
              </w:rPr>
              <w:t>Araştırma</w:t>
            </w:r>
            <w:r w:rsidRPr="00DC7DBF">
              <w:rPr>
                <w:b/>
                <w:spacing w:val="-52"/>
              </w:rPr>
              <w:t xml:space="preserve"> </w:t>
            </w:r>
            <w:r w:rsidRPr="00DC7DBF">
              <w:rPr>
                <w:b/>
              </w:rPr>
              <w:t>Sayısı</w:t>
            </w:r>
          </w:p>
        </w:tc>
        <w:tc>
          <w:tcPr>
            <w:tcW w:w="2076" w:type="dxa"/>
          </w:tcPr>
          <w:p w:rsidR="002A3F35" w:rsidRPr="00DC7DBF" w:rsidRDefault="007E69DA">
            <w:pPr>
              <w:pStyle w:val="TableParagraph"/>
              <w:spacing w:line="251" w:lineRule="exact"/>
              <w:ind w:left="70"/>
              <w:rPr>
                <w:b/>
              </w:rPr>
            </w:pPr>
            <w:r w:rsidRPr="00DC7DBF">
              <w:rPr>
                <w:b/>
              </w:rPr>
              <w:t>Araştırmacı</w:t>
            </w:r>
            <w:r w:rsidRPr="00DC7DBF">
              <w:rPr>
                <w:b/>
                <w:spacing w:val="-3"/>
              </w:rPr>
              <w:t xml:space="preserve"> </w:t>
            </w:r>
            <w:r w:rsidRPr="00DC7DBF">
              <w:rPr>
                <w:b/>
              </w:rPr>
              <w:t>Sayısı</w:t>
            </w:r>
          </w:p>
        </w:tc>
      </w:tr>
      <w:tr w:rsidR="002A3F35" w:rsidRPr="00DC7DBF">
        <w:trPr>
          <w:trHeight w:val="398"/>
        </w:trPr>
        <w:tc>
          <w:tcPr>
            <w:tcW w:w="3147" w:type="dxa"/>
          </w:tcPr>
          <w:p w:rsidR="002A3F35" w:rsidRPr="00DC7DBF" w:rsidRDefault="002A3F35">
            <w:pPr>
              <w:pStyle w:val="TableParagraph"/>
            </w:pPr>
          </w:p>
        </w:tc>
        <w:tc>
          <w:tcPr>
            <w:tcW w:w="1378" w:type="dxa"/>
          </w:tcPr>
          <w:p w:rsidR="002A3F35" w:rsidRPr="00DC7DBF" w:rsidRDefault="002A3F35">
            <w:pPr>
              <w:pStyle w:val="TableParagraph"/>
            </w:pPr>
          </w:p>
        </w:tc>
        <w:tc>
          <w:tcPr>
            <w:tcW w:w="1400" w:type="dxa"/>
          </w:tcPr>
          <w:p w:rsidR="002A3F35" w:rsidRPr="00DC7DBF" w:rsidRDefault="002A3F35">
            <w:pPr>
              <w:pStyle w:val="TableParagraph"/>
            </w:pPr>
          </w:p>
        </w:tc>
        <w:tc>
          <w:tcPr>
            <w:tcW w:w="1640" w:type="dxa"/>
          </w:tcPr>
          <w:p w:rsidR="002A3F35" w:rsidRPr="00DC7DBF" w:rsidRDefault="002A3F35">
            <w:pPr>
              <w:pStyle w:val="TableParagraph"/>
            </w:pPr>
          </w:p>
        </w:tc>
        <w:tc>
          <w:tcPr>
            <w:tcW w:w="2076" w:type="dxa"/>
          </w:tcPr>
          <w:p w:rsidR="002A3F35" w:rsidRPr="00DC7DBF" w:rsidRDefault="002A3F35">
            <w:pPr>
              <w:pStyle w:val="TableParagraph"/>
            </w:pPr>
          </w:p>
        </w:tc>
      </w:tr>
    </w:tbl>
    <w:p w:rsidR="002A3F35" w:rsidRPr="00DC7DBF" w:rsidRDefault="002A3F35">
      <w:pPr>
        <w:pStyle w:val="GvdeMetni"/>
        <w:spacing w:before="1"/>
      </w:pPr>
    </w:p>
    <w:p w:rsidR="002A3F35" w:rsidRPr="00DC7DBF" w:rsidRDefault="007E69DA">
      <w:pPr>
        <w:pStyle w:val="ListeParagraf"/>
        <w:numPr>
          <w:ilvl w:val="0"/>
          <w:numId w:val="1"/>
        </w:numPr>
        <w:tabs>
          <w:tab w:val="left" w:pos="965"/>
        </w:tabs>
        <w:ind w:left="964" w:hanging="349"/>
        <w:jc w:val="left"/>
        <w:rPr>
          <w:b/>
        </w:rPr>
      </w:pPr>
      <w:r w:rsidRPr="00DC7DBF">
        <w:rPr>
          <w:b/>
        </w:rPr>
        <w:t>Sonuçlanmış</w:t>
      </w:r>
      <w:r w:rsidRPr="00DC7DBF">
        <w:rPr>
          <w:b/>
          <w:spacing w:val="-6"/>
        </w:rPr>
        <w:t xml:space="preserve"> </w:t>
      </w:r>
      <w:r w:rsidRPr="00DC7DBF">
        <w:rPr>
          <w:b/>
        </w:rPr>
        <w:t>Araştırma</w:t>
      </w:r>
      <w:r w:rsidRPr="00DC7DBF">
        <w:rPr>
          <w:b/>
          <w:spacing w:val="-8"/>
        </w:rPr>
        <w:t xml:space="preserve"> </w:t>
      </w:r>
      <w:r w:rsidRPr="00DC7DBF">
        <w:rPr>
          <w:b/>
        </w:rPr>
        <w:t>Projeleri</w:t>
      </w:r>
      <w:r w:rsidRPr="00DC7DBF">
        <w:rPr>
          <w:b/>
          <w:spacing w:val="-4"/>
        </w:rPr>
        <w:t xml:space="preserve"> </w:t>
      </w:r>
      <w:r w:rsidRPr="00DC7DBF">
        <w:rPr>
          <w:b/>
        </w:rPr>
        <w:t>(BAP)</w:t>
      </w:r>
    </w:p>
    <w:p w:rsidR="002A3F35" w:rsidRPr="00DC7DBF" w:rsidRDefault="002A3F35">
      <w:pPr>
        <w:pStyle w:val="GvdeMetni"/>
        <w:spacing w:before="5"/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3721"/>
        <w:gridCol w:w="3903"/>
      </w:tblGrid>
      <w:tr w:rsidR="002A3F35" w:rsidRPr="00DC7DBF">
        <w:trPr>
          <w:trHeight w:val="253"/>
        </w:trPr>
        <w:tc>
          <w:tcPr>
            <w:tcW w:w="2016" w:type="dxa"/>
          </w:tcPr>
          <w:p w:rsidR="002A3F35" w:rsidRPr="00DC7DBF" w:rsidRDefault="007E69DA">
            <w:pPr>
              <w:pStyle w:val="TableParagraph"/>
              <w:spacing w:line="234" w:lineRule="exact"/>
              <w:ind w:left="107"/>
              <w:rPr>
                <w:b/>
              </w:rPr>
            </w:pPr>
            <w:r w:rsidRPr="00DC7DBF">
              <w:rPr>
                <w:b/>
              </w:rPr>
              <w:t>Araştırıcı</w:t>
            </w:r>
          </w:p>
        </w:tc>
        <w:tc>
          <w:tcPr>
            <w:tcW w:w="3721" w:type="dxa"/>
          </w:tcPr>
          <w:p w:rsidR="002A3F35" w:rsidRPr="00DC7DBF" w:rsidRDefault="007E69DA">
            <w:pPr>
              <w:pStyle w:val="TableParagraph"/>
              <w:spacing w:line="234" w:lineRule="exact"/>
              <w:ind w:left="107"/>
              <w:rPr>
                <w:b/>
              </w:rPr>
            </w:pPr>
            <w:r w:rsidRPr="00DC7DBF">
              <w:rPr>
                <w:b/>
              </w:rPr>
              <w:t>Araştırma</w:t>
            </w:r>
            <w:r w:rsidRPr="00DC7DBF">
              <w:rPr>
                <w:b/>
                <w:spacing w:val="-3"/>
              </w:rPr>
              <w:t xml:space="preserve"> </w:t>
            </w:r>
            <w:r w:rsidRPr="00DC7DBF">
              <w:rPr>
                <w:b/>
              </w:rPr>
              <w:t>Konusu</w:t>
            </w:r>
          </w:p>
        </w:tc>
        <w:tc>
          <w:tcPr>
            <w:tcW w:w="3903" w:type="dxa"/>
          </w:tcPr>
          <w:p w:rsidR="002A3F35" w:rsidRPr="00DC7DBF" w:rsidRDefault="007E69DA">
            <w:pPr>
              <w:pStyle w:val="TableParagraph"/>
              <w:spacing w:line="234" w:lineRule="exact"/>
              <w:ind w:left="107"/>
              <w:rPr>
                <w:b/>
              </w:rPr>
            </w:pPr>
            <w:r w:rsidRPr="00DC7DBF">
              <w:rPr>
                <w:b/>
              </w:rPr>
              <w:t>Maliyet</w:t>
            </w:r>
          </w:p>
        </w:tc>
      </w:tr>
      <w:tr w:rsidR="002A3F35" w:rsidRPr="00DC7DBF">
        <w:trPr>
          <w:trHeight w:val="275"/>
        </w:trPr>
        <w:tc>
          <w:tcPr>
            <w:tcW w:w="2016" w:type="dxa"/>
          </w:tcPr>
          <w:p w:rsidR="002A3F35" w:rsidRPr="00DC7DBF" w:rsidRDefault="002A3F35">
            <w:pPr>
              <w:pStyle w:val="TableParagraph"/>
            </w:pPr>
          </w:p>
        </w:tc>
        <w:tc>
          <w:tcPr>
            <w:tcW w:w="3721" w:type="dxa"/>
          </w:tcPr>
          <w:p w:rsidR="002A3F35" w:rsidRPr="00DC7DBF" w:rsidRDefault="002A3F35">
            <w:pPr>
              <w:pStyle w:val="TableParagraph"/>
            </w:pPr>
          </w:p>
        </w:tc>
        <w:tc>
          <w:tcPr>
            <w:tcW w:w="3903" w:type="dxa"/>
          </w:tcPr>
          <w:p w:rsidR="002A3F35" w:rsidRPr="00DC7DBF" w:rsidRDefault="002A3F35">
            <w:pPr>
              <w:pStyle w:val="TableParagraph"/>
            </w:pPr>
          </w:p>
        </w:tc>
      </w:tr>
      <w:tr w:rsidR="002A3F35" w:rsidRPr="00DC7DBF">
        <w:trPr>
          <w:trHeight w:val="275"/>
        </w:trPr>
        <w:tc>
          <w:tcPr>
            <w:tcW w:w="2016" w:type="dxa"/>
          </w:tcPr>
          <w:p w:rsidR="002A3F35" w:rsidRPr="00DC7DBF" w:rsidRDefault="002A3F35">
            <w:pPr>
              <w:pStyle w:val="TableParagraph"/>
            </w:pPr>
          </w:p>
        </w:tc>
        <w:tc>
          <w:tcPr>
            <w:tcW w:w="3721" w:type="dxa"/>
          </w:tcPr>
          <w:p w:rsidR="002A3F35" w:rsidRPr="00DC7DBF" w:rsidRDefault="002A3F35">
            <w:pPr>
              <w:pStyle w:val="TableParagraph"/>
            </w:pPr>
          </w:p>
        </w:tc>
        <w:tc>
          <w:tcPr>
            <w:tcW w:w="3903" w:type="dxa"/>
          </w:tcPr>
          <w:p w:rsidR="002A3F35" w:rsidRPr="00DC7DBF" w:rsidRDefault="002A3F35">
            <w:pPr>
              <w:pStyle w:val="TableParagraph"/>
            </w:pPr>
          </w:p>
        </w:tc>
      </w:tr>
      <w:tr w:rsidR="002A3F35" w:rsidRPr="00DC7DBF">
        <w:trPr>
          <w:trHeight w:val="277"/>
        </w:trPr>
        <w:tc>
          <w:tcPr>
            <w:tcW w:w="2016" w:type="dxa"/>
          </w:tcPr>
          <w:p w:rsidR="002A3F35" w:rsidRPr="00DC7DBF" w:rsidRDefault="002A3F35">
            <w:pPr>
              <w:pStyle w:val="TableParagraph"/>
            </w:pPr>
          </w:p>
        </w:tc>
        <w:tc>
          <w:tcPr>
            <w:tcW w:w="3721" w:type="dxa"/>
          </w:tcPr>
          <w:p w:rsidR="002A3F35" w:rsidRPr="00DC7DBF" w:rsidRDefault="002A3F35">
            <w:pPr>
              <w:pStyle w:val="TableParagraph"/>
            </w:pPr>
          </w:p>
        </w:tc>
        <w:tc>
          <w:tcPr>
            <w:tcW w:w="3903" w:type="dxa"/>
          </w:tcPr>
          <w:p w:rsidR="002A3F35" w:rsidRPr="00DC7DBF" w:rsidRDefault="002A3F35">
            <w:pPr>
              <w:pStyle w:val="TableParagraph"/>
            </w:pPr>
          </w:p>
        </w:tc>
      </w:tr>
    </w:tbl>
    <w:p w:rsidR="002A3F35" w:rsidRPr="00DC7DBF" w:rsidRDefault="002A3F35">
      <w:pPr>
        <w:pStyle w:val="GvdeMetni"/>
      </w:pPr>
    </w:p>
    <w:p w:rsidR="002A3F35" w:rsidRPr="00DC7DBF" w:rsidRDefault="002A3F35">
      <w:pPr>
        <w:pStyle w:val="GvdeMetni"/>
      </w:pPr>
    </w:p>
    <w:p w:rsidR="002A3F35" w:rsidRPr="00DC7DBF" w:rsidRDefault="002A3F35">
      <w:pPr>
        <w:pStyle w:val="GvdeMetni"/>
        <w:spacing w:before="2"/>
      </w:pPr>
    </w:p>
    <w:p w:rsidR="002A3F35" w:rsidRPr="00DC7DBF" w:rsidRDefault="007E69DA">
      <w:pPr>
        <w:pStyle w:val="ListeParagraf"/>
        <w:numPr>
          <w:ilvl w:val="0"/>
          <w:numId w:val="1"/>
        </w:numPr>
        <w:tabs>
          <w:tab w:val="left" w:pos="965"/>
        </w:tabs>
        <w:ind w:left="964" w:hanging="349"/>
        <w:jc w:val="left"/>
        <w:rPr>
          <w:b/>
        </w:rPr>
      </w:pPr>
      <w:r w:rsidRPr="00DC7DBF">
        <w:rPr>
          <w:b/>
        </w:rPr>
        <w:t>Öğretim</w:t>
      </w:r>
      <w:r w:rsidRPr="00DC7DBF">
        <w:rPr>
          <w:b/>
          <w:spacing w:val="-3"/>
        </w:rPr>
        <w:t xml:space="preserve"> </w:t>
      </w:r>
      <w:r w:rsidRPr="00DC7DBF">
        <w:rPr>
          <w:b/>
        </w:rPr>
        <w:t>Elemanlarının</w:t>
      </w:r>
      <w:r w:rsidRPr="00DC7DBF">
        <w:rPr>
          <w:b/>
          <w:spacing w:val="-3"/>
        </w:rPr>
        <w:t xml:space="preserve"> </w:t>
      </w:r>
      <w:r w:rsidRPr="00DC7DBF">
        <w:rPr>
          <w:b/>
        </w:rPr>
        <w:t>Ders</w:t>
      </w:r>
      <w:r w:rsidRPr="00DC7DBF">
        <w:rPr>
          <w:b/>
          <w:spacing w:val="-4"/>
        </w:rPr>
        <w:t xml:space="preserve"> </w:t>
      </w:r>
      <w:r w:rsidRPr="00DC7DBF">
        <w:rPr>
          <w:b/>
        </w:rPr>
        <w:t>Yükleri</w:t>
      </w:r>
    </w:p>
    <w:p w:rsidR="002A3F35" w:rsidRPr="005855D0" w:rsidRDefault="002A3F35">
      <w:pPr>
        <w:pStyle w:val="GvdeMetni"/>
        <w:spacing w:before="5"/>
        <w:rPr>
          <w:sz w:val="20"/>
          <w:szCs w:val="20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1154"/>
        <w:gridCol w:w="926"/>
        <w:gridCol w:w="767"/>
        <w:gridCol w:w="820"/>
        <w:gridCol w:w="926"/>
        <w:gridCol w:w="743"/>
        <w:gridCol w:w="1595"/>
      </w:tblGrid>
      <w:tr w:rsidR="002A3F35" w:rsidRPr="00DC7DBF">
        <w:trPr>
          <w:trHeight w:val="253"/>
        </w:trPr>
        <w:tc>
          <w:tcPr>
            <w:tcW w:w="2763" w:type="dxa"/>
            <w:vMerge w:val="restart"/>
          </w:tcPr>
          <w:p w:rsidR="002A3F35" w:rsidRPr="00DC7DBF" w:rsidRDefault="002A3F35">
            <w:pPr>
              <w:pStyle w:val="TableParagraph"/>
              <w:spacing w:before="9"/>
              <w:rPr>
                <w:b/>
              </w:rPr>
            </w:pPr>
          </w:p>
          <w:p w:rsidR="002A3F35" w:rsidRPr="00DC7DBF" w:rsidRDefault="007E69DA">
            <w:pPr>
              <w:pStyle w:val="TableParagraph"/>
              <w:ind w:left="71" w:right="64"/>
              <w:rPr>
                <w:b/>
              </w:rPr>
            </w:pPr>
            <w:r w:rsidRPr="00DC7DBF">
              <w:rPr>
                <w:b/>
              </w:rPr>
              <w:t>Öğretim Elemanının Adı ve</w:t>
            </w:r>
            <w:r w:rsidRPr="00DC7DBF">
              <w:rPr>
                <w:b/>
                <w:spacing w:val="-52"/>
              </w:rPr>
              <w:t xml:space="preserve"> </w:t>
            </w:r>
            <w:r w:rsidRPr="00DC7DBF">
              <w:rPr>
                <w:b/>
              </w:rPr>
              <w:t>Soyadı</w:t>
            </w:r>
          </w:p>
        </w:tc>
        <w:tc>
          <w:tcPr>
            <w:tcW w:w="1154" w:type="dxa"/>
            <w:vMerge w:val="restart"/>
          </w:tcPr>
          <w:p w:rsidR="002A3F35" w:rsidRPr="00DC7DBF" w:rsidRDefault="007E69DA">
            <w:pPr>
              <w:pStyle w:val="TableParagraph"/>
              <w:spacing w:before="135"/>
              <w:ind w:left="186" w:right="173"/>
              <w:jc w:val="center"/>
              <w:rPr>
                <w:b/>
              </w:rPr>
            </w:pPr>
            <w:r w:rsidRPr="00DC7DBF">
              <w:rPr>
                <w:b/>
              </w:rPr>
              <w:t>Zorunlu</w:t>
            </w:r>
            <w:r w:rsidRPr="00DC7DBF">
              <w:rPr>
                <w:b/>
                <w:spacing w:val="-53"/>
              </w:rPr>
              <w:t xml:space="preserve"> </w:t>
            </w:r>
            <w:r w:rsidRPr="00DC7DBF">
              <w:rPr>
                <w:b/>
              </w:rPr>
              <w:t>Ders</w:t>
            </w:r>
            <w:r w:rsidRPr="00DC7DBF">
              <w:rPr>
                <w:b/>
                <w:spacing w:val="1"/>
              </w:rPr>
              <w:t xml:space="preserve"> </w:t>
            </w:r>
            <w:r w:rsidRPr="00DC7DBF">
              <w:rPr>
                <w:b/>
              </w:rPr>
              <w:t>Yükü</w:t>
            </w:r>
          </w:p>
        </w:tc>
        <w:tc>
          <w:tcPr>
            <w:tcW w:w="2513" w:type="dxa"/>
            <w:gridSpan w:val="3"/>
          </w:tcPr>
          <w:p w:rsidR="002A3F35" w:rsidRPr="00DC7DBF" w:rsidRDefault="007E69DA">
            <w:pPr>
              <w:pStyle w:val="TableParagraph"/>
              <w:spacing w:line="234" w:lineRule="exact"/>
              <w:ind w:left="780"/>
              <w:rPr>
                <w:b/>
              </w:rPr>
            </w:pPr>
            <w:r w:rsidRPr="00DC7DBF">
              <w:rPr>
                <w:b/>
              </w:rPr>
              <w:t>I.</w:t>
            </w:r>
            <w:r w:rsidRPr="00DC7DBF">
              <w:rPr>
                <w:b/>
                <w:spacing w:val="-1"/>
              </w:rPr>
              <w:t xml:space="preserve"> </w:t>
            </w:r>
            <w:r w:rsidRPr="00DC7DBF">
              <w:rPr>
                <w:b/>
              </w:rPr>
              <w:t>Yarı</w:t>
            </w:r>
            <w:r w:rsidRPr="00DC7DBF">
              <w:rPr>
                <w:b/>
                <w:spacing w:val="-3"/>
              </w:rPr>
              <w:t xml:space="preserve"> </w:t>
            </w:r>
            <w:r w:rsidRPr="00DC7DBF">
              <w:rPr>
                <w:b/>
              </w:rPr>
              <w:t>Yıl</w:t>
            </w:r>
          </w:p>
        </w:tc>
        <w:tc>
          <w:tcPr>
            <w:tcW w:w="3264" w:type="dxa"/>
            <w:gridSpan w:val="3"/>
          </w:tcPr>
          <w:p w:rsidR="002A3F35" w:rsidRPr="00DC7DBF" w:rsidRDefault="007E69DA">
            <w:pPr>
              <w:pStyle w:val="TableParagraph"/>
              <w:spacing w:line="234" w:lineRule="exact"/>
              <w:ind w:left="1175" w:right="1151"/>
              <w:jc w:val="center"/>
              <w:rPr>
                <w:b/>
              </w:rPr>
            </w:pPr>
            <w:proofErr w:type="spellStart"/>
            <w:proofErr w:type="gramStart"/>
            <w:r w:rsidRPr="00DC7DBF">
              <w:rPr>
                <w:b/>
              </w:rPr>
              <w:t>II.Yarıyıl</w:t>
            </w:r>
            <w:proofErr w:type="spellEnd"/>
            <w:proofErr w:type="gramEnd"/>
          </w:p>
        </w:tc>
      </w:tr>
      <w:tr w:rsidR="002A3F35" w:rsidRPr="00DC7DBF">
        <w:trPr>
          <w:trHeight w:val="506"/>
        </w:trPr>
        <w:tc>
          <w:tcPr>
            <w:tcW w:w="2763" w:type="dxa"/>
            <w:vMerge/>
            <w:tcBorders>
              <w:top w:val="nil"/>
            </w:tcBorders>
          </w:tcPr>
          <w:p w:rsidR="002A3F35" w:rsidRPr="00DC7DBF" w:rsidRDefault="002A3F35"/>
        </w:tc>
        <w:tc>
          <w:tcPr>
            <w:tcW w:w="1154" w:type="dxa"/>
            <w:vMerge/>
            <w:tcBorders>
              <w:top w:val="nil"/>
            </w:tcBorders>
          </w:tcPr>
          <w:p w:rsidR="002A3F35" w:rsidRPr="00DC7DBF" w:rsidRDefault="002A3F35"/>
        </w:tc>
        <w:tc>
          <w:tcPr>
            <w:tcW w:w="926" w:type="dxa"/>
            <w:vMerge w:val="restart"/>
          </w:tcPr>
          <w:p w:rsidR="002A3F35" w:rsidRPr="00DC7DBF" w:rsidRDefault="007E69DA">
            <w:pPr>
              <w:pStyle w:val="TableParagraph"/>
              <w:spacing w:before="130"/>
              <w:ind w:left="172" w:right="72" w:hanging="70"/>
              <w:rPr>
                <w:b/>
              </w:rPr>
            </w:pPr>
            <w:r w:rsidRPr="00DC7DBF">
              <w:rPr>
                <w:b/>
              </w:rPr>
              <w:t>Fakülte</w:t>
            </w:r>
            <w:r w:rsidRPr="00DC7DBF">
              <w:rPr>
                <w:b/>
                <w:spacing w:val="-52"/>
              </w:rPr>
              <w:t xml:space="preserve"> </w:t>
            </w:r>
            <w:r w:rsidRPr="00DC7DBF">
              <w:rPr>
                <w:b/>
              </w:rPr>
              <w:t>İçinde</w:t>
            </w:r>
          </w:p>
        </w:tc>
        <w:tc>
          <w:tcPr>
            <w:tcW w:w="1587" w:type="dxa"/>
            <w:gridSpan w:val="2"/>
          </w:tcPr>
          <w:p w:rsidR="002A3F35" w:rsidRPr="00DC7DBF" w:rsidRDefault="007E69DA">
            <w:pPr>
              <w:pStyle w:val="TableParagraph"/>
              <w:spacing w:line="252" w:lineRule="exact"/>
              <w:ind w:left="435" w:right="400"/>
              <w:rPr>
                <w:b/>
              </w:rPr>
            </w:pPr>
            <w:r w:rsidRPr="00DC7DBF">
              <w:rPr>
                <w:b/>
              </w:rPr>
              <w:t>Fakülte</w:t>
            </w:r>
            <w:r w:rsidRPr="00DC7DBF">
              <w:rPr>
                <w:b/>
                <w:spacing w:val="-52"/>
              </w:rPr>
              <w:t xml:space="preserve"> </w:t>
            </w:r>
            <w:r w:rsidRPr="00DC7DBF">
              <w:rPr>
                <w:b/>
              </w:rPr>
              <w:t>Dışında</w:t>
            </w:r>
          </w:p>
        </w:tc>
        <w:tc>
          <w:tcPr>
            <w:tcW w:w="926" w:type="dxa"/>
            <w:vMerge w:val="restart"/>
          </w:tcPr>
          <w:p w:rsidR="002A3F35" w:rsidRPr="00DC7DBF" w:rsidRDefault="007E69DA">
            <w:pPr>
              <w:pStyle w:val="TableParagraph"/>
              <w:spacing w:before="130"/>
              <w:ind w:left="175" w:right="69" w:hanging="70"/>
              <w:rPr>
                <w:b/>
              </w:rPr>
            </w:pPr>
            <w:r w:rsidRPr="00DC7DBF">
              <w:rPr>
                <w:b/>
              </w:rPr>
              <w:t>Fakülte</w:t>
            </w:r>
            <w:r w:rsidRPr="00DC7DBF">
              <w:rPr>
                <w:b/>
                <w:spacing w:val="-52"/>
              </w:rPr>
              <w:t xml:space="preserve"> </w:t>
            </w:r>
            <w:r w:rsidRPr="00DC7DBF">
              <w:rPr>
                <w:b/>
              </w:rPr>
              <w:t>İçinde</w:t>
            </w:r>
          </w:p>
        </w:tc>
        <w:tc>
          <w:tcPr>
            <w:tcW w:w="2338" w:type="dxa"/>
            <w:gridSpan w:val="2"/>
          </w:tcPr>
          <w:p w:rsidR="002A3F35" w:rsidRPr="00DC7DBF" w:rsidRDefault="007E69DA">
            <w:pPr>
              <w:pStyle w:val="TableParagraph"/>
              <w:spacing w:before="125"/>
              <w:ind w:left="426"/>
              <w:rPr>
                <w:b/>
              </w:rPr>
            </w:pPr>
            <w:r w:rsidRPr="00DC7DBF">
              <w:rPr>
                <w:b/>
              </w:rPr>
              <w:t>Fakülte</w:t>
            </w:r>
            <w:r w:rsidRPr="00DC7DBF">
              <w:rPr>
                <w:b/>
                <w:spacing w:val="-3"/>
              </w:rPr>
              <w:t xml:space="preserve"> </w:t>
            </w:r>
            <w:r w:rsidRPr="00DC7DBF">
              <w:rPr>
                <w:b/>
              </w:rPr>
              <w:t>Dışında</w:t>
            </w:r>
          </w:p>
        </w:tc>
      </w:tr>
      <w:tr w:rsidR="002A3F35" w:rsidRPr="00DC7DBF">
        <w:trPr>
          <w:trHeight w:val="251"/>
        </w:trPr>
        <w:tc>
          <w:tcPr>
            <w:tcW w:w="2763" w:type="dxa"/>
            <w:vMerge/>
            <w:tcBorders>
              <w:top w:val="nil"/>
            </w:tcBorders>
          </w:tcPr>
          <w:p w:rsidR="002A3F35" w:rsidRPr="00DC7DBF" w:rsidRDefault="002A3F35"/>
        </w:tc>
        <w:tc>
          <w:tcPr>
            <w:tcW w:w="1154" w:type="dxa"/>
            <w:vMerge/>
            <w:tcBorders>
              <w:top w:val="nil"/>
            </w:tcBorders>
          </w:tcPr>
          <w:p w:rsidR="002A3F35" w:rsidRPr="00DC7DBF" w:rsidRDefault="002A3F35"/>
        </w:tc>
        <w:tc>
          <w:tcPr>
            <w:tcW w:w="926" w:type="dxa"/>
            <w:vMerge/>
            <w:tcBorders>
              <w:top w:val="nil"/>
            </w:tcBorders>
          </w:tcPr>
          <w:p w:rsidR="002A3F35" w:rsidRPr="00DC7DBF" w:rsidRDefault="002A3F35"/>
        </w:tc>
        <w:tc>
          <w:tcPr>
            <w:tcW w:w="767" w:type="dxa"/>
          </w:tcPr>
          <w:p w:rsidR="002A3F35" w:rsidRPr="00DC7DBF" w:rsidRDefault="007E69DA">
            <w:pPr>
              <w:pStyle w:val="TableParagraph"/>
              <w:spacing w:line="232" w:lineRule="exact"/>
              <w:ind w:left="111"/>
              <w:rPr>
                <w:b/>
              </w:rPr>
            </w:pPr>
            <w:proofErr w:type="spellStart"/>
            <w:proofErr w:type="gramStart"/>
            <w:r w:rsidRPr="00DC7DBF">
              <w:rPr>
                <w:b/>
              </w:rPr>
              <w:t>Ön.L</w:t>
            </w:r>
            <w:proofErr w:type="spellEnd"/>
            <w:r w:rsidRPr="00DC7DBF">
              <w:rPr>
                <w:b/>
              </w:rPr>
              <w:t>.</w:t>
            </w:r>
            <w:proofErr w:type="gramEnd"/>
          </w:p>
        </w:tc>
        <w:tc>
          <w:tcPr>
            <w:tcW w:w="820" w:type="dxa"/>
          </w:tcPr>
          <w:p w:rsidR="002A3F35" w:rsidRPr="00DC7DBF" w:rsidRDefault="007E69DA">
            <w:pPr>
              <w:pStyle w:val="TableParagraph"/>
              <w:spacing w:line="232" w:lineRule="exact"/>
              <w:ind w:left="124"/>
              <w:rPr>
                <w:b/>
              </w:rPr>
            </w:pPr>
            <w:proofErr w:type="spellStart"/>
            <w:r w:rsidRPr="00DC7DBF">
              <w:rPr>
                <w:b/>
              </w:rPr>
              <w:t>L.Üst</w:t>
            </w:r>
            <w:proofErr w:type="spellEnd"/>
            <w:r w:rsidRPr="00DC7DBF">
              <w:rPr>
                <w:b/>
              </w:rPr>
              <w:t>.</w:t>
            </w:r>
          </w:p>
        </w:tc>
        <w:tc>
          <w:tcPr>
            <w:tcW w:w="926" w:type="dxa"/>
            <w:vMerge/>
            <w:tcBorders>
              <w:top w:val="nil"/>
            </w:tcBorders>
          </w:tcPr>
          <w:p w:rsidR="002A3F35" w:rsidRPr="00DC7DBF" w:rsidRDefault="002A3F35"/>
        </w:tc>
        <w:tc>
          <w:tcPr>
            <w:tcW w:w="743" w:type="dxa"/>
          </w:tcPr>
          <w:p w:rsidR="002A3F35" w:rsidRPr="00DC7DBF" w:rsidRDefault="007E69DA">
            <w:pPr>
              <w:pStyle w:val="TableParagraph"/>
              <w:spacing w:line="232" w:lineRule="exact"/>
              <w:ind w:left="102"/>
              <w:rPr>
                <w:b/>
              </w:rPr>
            </w:pPr>
            <w:proofErr w:type="spellStart"/>
            <w:proofErr w:type="gramStart"/>
            <w:r w:rsidRPr="00DC7DBF">
              <w:rPr>
                <w:b/>
              </w:rPr>
              <w:t>Ön.L</w:t>
            </w:r>
            <w:proofErr w:type="spellEnd"/>
            <w:r w:rsidRPr="00DC7DBF">
              <w:rPr>
                <w:b/>
              </w:rPr>
              <w:t>.</w:t>
            </w:r>
            <w:proofErr w:type="gramEnd"/>
          </w:p>
        </w:tc>
        <w:tc>
          <w:tcPr>
            <w:tcW w:w="1595" w:type="dxa"/>
          </w:tcPr>
          <w:p w:rsidR="002A3F35" w:rsidRPr="00DC7DBF" w:rsidRDefault="007E69DA">
            <w:pPr>
              <w:pStyle w:val="TableParagraph"/>
              <w:spacing w:line="232" w:lineRule="exact"/>
              <w:ind w:left="515"/>
              <w:rPr>
                <w:b/>
              </w:rPr>
            </w:pPr>
            <w:proofErr w:type="spellStart"/>
            <w:r w:rsidRPr="00DC7DBF">
              <w:rPr>
                <w:b/>
              </w:rPr>
              <w:t>L.Üst</w:t>
            </w:r>
            <w:proofErr w:type="spellEnd"/>
            <w:r w:rsidRPr="00DC7DBF">
              <w:rPr>
                <w:b/>
              </w:rPr>
              <w:t>.</w:t>
            </w:r>
          </w:p>
        </w:tc>
      </w:tr>
      <w:tr w:rsidR="002A3F35" w:rsidRPr="00DC7DBF">
        <w:trPr>
          <w:trHeight w:val="277"/>
        </w:trPr>
        <w:tc>
          <w:tcPr>
            <w:tcW w:w="2763" w:type="dxa"/>
          </w:tcPr>
          <w:p w:rsidR="002A3F35" w:rsidRPr="00DC7DBF" w:rsidRDefault="00DC7DBF">
            <w:pPr>
              <w:pStyle w:val="TableParagraph"/>
            </w:pPr>
            <w:r>
              <w:rPr>
                <w:sz w:val="20"/>
              </w:rPr>
              <w:t>Doç. Dr. Köksal KARADAŞ</w:t>
            </w:r>
          </w:p>
        </w:tc>
        <w:tc>
          <w:tcPr>
            <w:tcW w:w="1154" w:type="dxa"/>
          </w:tcPr>
          <w:p w:rsidR="002A3F35" w:rsidRPr="00DC7DBF" w:rsidRDefault="00DC7DBF">
            <w:pPr>
              <w:pStyle w:val="TableParagraph"/>
            </w:pPr>
            <w:r>
              <w:t>5</w:t>
            </w:r>
          </w:p>
        </w:tc>
        <w:tc>
          <w:tcPr>
            <w:tcW w:w="926" w:type="dxa"/>
          </w:tcPr>
          <w:p w:rsidR="002A3F35" w:rsidRPr="00DC7DBF" w:rsidRDefault="00DC7DBF">
            <w:pPr>
              <w:pStyle w:val="TableParagraph"/>
            </w:pPr>
            <w:r>
              <w:t>16</w:t>
            </w:r>
          </w:p>
        </w:tc>
        <w:tc>
          <w:tcPr>
            <w:tcW w:w="767" w:type="dxa"/>
          </w:tcPr>
          <w:p w:rsidR="002A3F35" w:rsidRPr="00DC7DBF" w:rsidRDefault="002A3F35">
            <w:pPr>
              <w:pStyle w:val="TableParagraph"/>
            </w:pPr>
          </w:p>
        </w:tc>
        <w:tc>
          <w:tcPr>
            <w:tcW w:w="820" w:type="dxa"/>
          </w:tcPr>
          <w:p w:rsidR="002A3F35" w:rsidRPr="00DC7DBF" w:rsidRDefault="002A3F35">
            <w:pPr>
              <w:pStyle w:val="TableParagraph"/>
            </w:pPr>
          </w:p>
        </w:tc>
        <w:tc>
          <w:tcPr>
            <w:tcW w:w="926" w:type="dxa"/>
          </w:tcPr>
          <w:p w:rsidR="002A3F35" w:rsidRPr="00DC7DBF" w:rsidRDefault="00DC7DBF">
            <w:pPr>
              <w:pStyle w:val="TableParagraph"/>
            </w:pPr>
            <w:r>
              <w:t>10</w:t>
            </w:r>
          </w:p>
        </w:tc>
        <w:tc>
          <w:tcPr>
            <w:tcW w:w="743" w:type="dxa"/>
          </w:tcPr>
          <w:p w:rsidR="002A3F35" w:rsidRPr="00DC7DBF" w:rsidRDefault="002A3F35">
            <w:pPr>
              <w:pStyle w:val="TableParagraph"/>
            </w:pPr>
          </w:p>
        </w:tc>
        <w:tc>
          <w:tcPr>
            <w:tcW w:w="1595" w:type="dxa"/>
          </w:tcPr>
          <w:p w:rsidR="002A3F35" w:rsidRPr="00DC7DBF" w:rsidRDefault="002A3F35">
            <w:pPr>
              <w:pStyle w:val="TableParagraph"/>
            </w:pPr>
          </w:p>
        </w:tc>
      </w:tr>
      <w:tr w:rsidR="00AF6B64" w:rsidRPr="00DC7DBF">
        <w:trPr>
          <w:trHeight w:val="277"/>
        </w:trPr>
        <w:tc>
          <w:tcPr>
            <w:tcW w:w="2763" w:type="dxa"/>
          </w:tcPr>
          <w:p w:rsidR="00AF6B64" w:rsidRDefault="00AF6B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Yakup Erdal ERTÜRK</w:t>
            </w:r>
          </w:p>
        </w:tc>
        <w:tc>
          <w:tcPr>
            <w:tcW w:w="1154" w:type="dxa"/>
          </w:tcPr>
          <w:p w:rsidR="00AF6B64" w:rsidRDefault="00AF6B64">
            <w:pPr>
              <w:pStyle w:val="TableParagraph"/>
            </w:pPr>
            <w:r>
              <w:t>8</w:t>
            </w:r>
          </w:p>
        </w:tc>
        <w:tc>
          <w:tcPr>
            <w:tcW w:w="926" w:type="dxa"/>
          </w:tcPr>
          <w:p w:rsidR="00AF6B64" w:rsidRDefault="00AF6B64">
            <w:pPr>
              <w:pStyle w:val="TableParagraph"/>
            </w:pPr>
            <w:r>
              <w:t>6</w:t>
            </w:r>
          </w:p>
        </w:tc>
        <w:tc>
          <w:tcPr>
            <w:tcW w:w="767" w:type="dxa"/>
          </w:tcPr>
          <w:p w:rsidR="00AF6B64" w:rsidRPr="00DC7DBF" w:rsidRDefault="00AF6B64">
            <w:pPr>
              <w:pStyle w:val="TableParagraph"/>
            </w:pPr>
          </w:p>
        </w:tc>
        <w:tc>
          <w:tcPr>
            <w:tcW w:w="820" w:type="dxa"/>
          </w:tcPr>
          <w:p w:rsidR="00AF6B64" w:rsidRPr="00DC7DBF" w:rsidRDefault="00AF6B64">
            <w:pPr>
              <w:pStyle w:val="TableParagraph"/>
            </w:pPr>
          </w:p>
        </w:tc>
        <w:tc>
          <w:tcPr>
            <w:tcW w:w="926" w:type="dxa"/>
          </w:tcPr>
          <w:p w:rsidR="00AF6B64" w:rsidRDefault="00AF6B64">
            <w:pPr>
              <w:pStyle w:val="TableParagraph"/>
            </w:pPr>
            <w:r>
              <w:t>6</w:t>
            </w:r>
          </w:p>
        </w:tc>
        <w:tc>
          <w:tcPr>
            <w:tcW w:w="743" w:type="dxa"/>
          </w:tcPr>
          <w:p w:rsidR="00AF6B64" w:rsidRPr="00DC7DBF" w:rsidRDefault="00AF6B64">
            <w:pPr>
              <w:pStyle w:val="TableParagraph"/>
            </w:pPr>
          </w:p>
        </w:tc>
        <w:tc>
          <w:tcPr>
            <w:tcW w:w="1595" w:type="dxa"/>
          </w:tcPr>
          <w:p w:rsidR="00AF6B64" w:rsidRPr="00DC7DBF" w:rsidRDefault="00AF6B64">
            <w:pPr>
              <w:pStyle w:val="TableParagraph"/>
            </w:pPr>
          </w:p>
        </w:tc>
      </w:tr>
      <w:tr w:rsidR="00DC7DBF" w:rsidRPr="00DC7DBF">
        <w:trPr>
          <w:trHeight w:val="277"/>
        </w:trPr>
        <w:tc>
          <w:tcPr>
            <w:tcW w:w="2763" w:type="dxa"/>
          </w:tcPr>
          <w:p w:rsidR="00DC7DBF" w:rsidRPr="00DC7DBF" w:rsidRDefault="00DC7DBF" w:rsidP="009F4803">
            <w:pPr>
              <w:pStyle w:val="TableParagraph"/>
            </w:pPr>
            <w:r w:rsidRPr="00DC7DBF">
              <w:t>Dr. Öğr. Üyesi</w:t>
            </w:r>
            <w:r>
              <w:t xml:space="preserve"> </w:t>
            </w:r>
            <w:r w:rsidRPr="00DC7DBF">
              <w:t>Kasım ŞAHİN</w:t>
            </w:r>
          </w:p>
        </w:tc>
        <w:tc>
          <w:tcPr>
            <w:tcW w:w="1154" w:type="dxa"/>
          </w:tcPr>
          <w:p w:rsidR="00DC7DBF" w:rsidRPr="00DC7DBF" w:rsidRDefault="00DC7DBF" w:rsidP="009F4803">
            <w:pPr>
              <w:pStyle w:val="TableParagraph"/>
            </w:pPr>
            <w:r>
              <w:t>5</w:t>
            </w:r>
          </w:p>
        </w:tc>
        <w:tc>
          <w:tcPr>
            <w:tcW w:w="926" w:type="dxa"/>
          </w:tcPr>
          <w:p w:rsidR="00DC7DBF" w:rsidRDefault="00DC7DBF">
            <w:pPr>
              <w:pStyle w:val="TableParagraph"/>
            </w:pPr>
            <w:r>
              <w:t>16</w:t>
            </w:r>
          </w:p>
        </w:tc>
        <w:tc>
          <w:tcPr>
            <w:tcW w:w="767" w:type="dxa"/>
          </w:tcPr>
          <w:p w:rsidR="00DC7DBF" w:rsidRPr="00DC7DBF" w:rsidRDefault="00DC7DBF">
            <w:pPr>
              <w:pStyle w:val="TableParagraph"/>
            </w:pPr>
          </w:p>
        </w:tc>
        <w:tc>
          <w:tcPr>
            <w:tcW w:w="820" w:type="dxa"/>
          </w:tcPr>
          <w:p w:rsidR="00DC7DBF" w:rsidRPr="00DC7DBF" w:rsidRDefault="00DC7DBF">
            <w:pPr>
              <w:pStyle w:val="TableParagraph"/>
            </w:pPr>
            <w:r>
              <w:t>9</w:t>
            </w:r>
          </w:p>
        </w:tc>
        <w:tc>
          <w:tcPr>
            <w:tcW w:w="926" w:type="dxa"/>
          </w:tcPr>
          <w:p w:rsidR="00DC7DBF" w:rsidRDefault="00DC7DBF">
            <w:pPr>
              <w:pStyle w:val="TableParagraph"/>
            </w:pPr>
            <w:r>
              <w:t>19</w:t>
            </w:r>
          </w:p>
        </w:tc>
        <w:tc>
          <w:tcPr>
            <w:tcW w:w="743" w:type="dxa"/>
          </w:tcPr>
          <w:p w:rsidR="00DC7DBF" w:rsidRPr="00DC7DBF" w:rsidRDefault="00DC7DBF">
            <w:pPr>
              <w:pStyle w:val="TableParagraph"/>
            </w:pPr>
          </w:p>
        </w:tc>
        <w:tc>
          <w:tcPr>
            <w:tcW w:w="1595" w:type="dxa"/>
          </w:tcPr>
          <w:p w:rsidR="00DC7DBF" w:rsidRPr="00DC7DBF" w:rsidRDefault="00DC7DBF">
            <w:pPr>
              <w:pStyle w:val="TableParagraph"/>
            </w:pPr>
            <w:r>
              <w:t>9</w:t>
            </w:r>
          </w:p>
        </w:tc>
      </w:tr>
      <w:tr w:rsidR="00DC7DBF" w:rsidRPr="00DC7DBF">
        <w:trPr>
          <w:trHeight w:val="277"/>
        </w:trPr>
        <w:tc>
          <w:tcPr>
            <w:tcW w:w="2763" w:type="dxa"/>
          </w:tcPr>
          <w:p w:rsidR="00DC7DBF" w:rsidRPr="00DC7DBF" w:rsidRDefault="00876138" w:rsidP="009F4803">
            <w:pPr>
              <w:pStyle w:val="TableParagraph"/>
            </w:pPr>
            <w:r>
              <w:rPr>
                <w:sz w:val="20"/>
              </w:rPr>
              <w:t>Dr. Öğr. Üyesi Emine AŞKAN</w:t>
            </w:r>
          </w:p>
        </w:tc>
        <w:tc>
          <w:tcPr>
            <w:tcW w:w="1154" w:type="dxa"/>
          </w:tcPr>
          <w:p w:rsidR="00DC7DBF" w:rsidRDefault="00876138" w:rsidP="009F4803">
            <w:pPr>
              <w:pStyle w:val="TableParagraph"/>
            </w:pPr>
            <w:r>
              <w:t>10</w:t>
            </w:r>
          </w:p>
        </w:tc>
        <w:tc>
          <w:tcPr>
            <w:tcW w:w="926" w:type="dxa"/>
          </w:tcPr>
          <w:p w:rsidR="00DC7DBF" w:rsidRDefault="00876138">
            <w:pPr>
              <w:pStyle w:val="TableParagraph"/>
            </w:pPr>
            <w:r>
              <w:t>17</w:t>
            </w:r>
          </w:p>
        </w:tc>
        <w:tc>
          <w:tcPr>
            <w:tcW w:w="767" w:type="dxa"/>
          </w:tcPr>
          <w:p w:rsidR="00DC7DBF" w:rsidRPr="00DC7DBF" w:rsidRDefault="00DC7DBF">
            <w:pPr>
              <w:pStyle w:val="TableParagraph"/>
            </w:pPr>
          </w:p>
        </w:tc>
        <w:tc>
          <w:tcPr>
            <w:tcW w:w="820" w:type="dxa"/>
          </w:tcPr>
          <w:p w:rsidR="00DC7DBF" w:rsidRDefault="00876138">
            <w:pPr>
              <w:pStyle w:val="TableParagraph"/>
            </w:pPr>
            <w:r>
              <w:t>18</w:t>
            </w:r>
          </w:p>
        </w:tc>
        <w:tc>
          <w:tcPr>
            <w:tcW w:w="926" w:type="dxa"/>
          </w:tcPr>
          <w:p w:rsidR="00DC7DBF" w:rsidRDefault="00876138">
            <w:pPr>
              <w:pStyle w:val="TableParagraph"/>
            </w:pPr>
            <w:r>
              <w:t>12</w:t>
            </w:r>
          </w:p>
        </w:tc>
        <w:tc>
          <w:tcPr>
            <w:tcW w:w="743" w:type="dxa"/>
          </w:tcPr>
          <w:p w:rsidR="00DC7DBF" w:rsidRPr="00DC7DBF" w:rsidRDefault="00DC7DBF">
            <w:pPr>
              <w:pStyle w:val="TableParagraph"/>
            </w:pPr>
          </w:p>
        </w:tc>
        <w:tc>
          <w:tcPr>
            <w:tcW w:w="1595" w:type="dxa"/>
          </w:tcPr>
          <w:p w:rsidR="00DC7DBF" w:rsidRDefault="00876138">
            <w:pPr>
              <w:pStyle w:val="TableParagraph"/>
            </w:pPr>
            <w:r>
              <w:t>16</w:t>
            </w:r>
          </w:p>
        </w:tc>
      </w:tr>
      <w:tr w:rsidR="00876138" w:rsidRPr="00DC7DBF">
        <w:trPr>
          <w:trHeight w:val="277"/>
        </w:trPr>
        <w:tc>
          <w:tcPr>
            <w:tcW w:w="2763" w:type="dxa"/>
          </w:tcPr>
          <w:p w:rsidR="00876138" w:rsidRDefault="00A83B5E" w:rsidP="009F48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Dr. Öğr. Üyesi </w:t>
            </w:r>
            <w:r>
              <w:t>Ayça Nur ŞAHİN DEMİREL</w:t>
            </w:r>
          </w:p>
        </w:tc>
        <w:tc>
          <w:tcPr>
            <w:tcW w:w="1154" w:type="dxa"/>
          </w:tcPr>
          <w:p w:rsidR="00876138" w:rsidRDefault="00A83B5E" w:rsidP="009F4803">
            <w:pPr>
              <w:pStyle w:val="TableParagraph"/>
            </w:pPr>
            <w:r>
              <w:t>10</w:t>
            </w:r>
          </w:p>
        </w:tc>
        <w:tc>
          <w:tcPr>
            <w:tcW w:w="926" w:type="dxa"/>
          </w:tcPr>
          <w:p w:rsidR="00876138" w:rsidRDefault="00A83B5E">
            <w:pPr>
              <w:pStyle w:val="TableParagraph"/>
            </w:pPr>
            <w:r>
              <w:t>5</w:t>
            </w:r>
          </w:p>
        </w:tc>
        <w:tc>
          <w:tcPr>
            <w:tcW w:w="767" w:type="dxa"/>
          </w:tcPr>
          <w:p w:rsidR="00876138" w:rsidRPr="00DC7DBF" w:rsidRDefault="00876138">
            <w:pPr>
              <w:pStyle w:val="TableParagraph"/>
            </w:pPr>
          </w:p>
        </w:tc>
        <w:tc>
          <w:tcPr>
            <w:tcW w:w="820" w:type="dxa"/>
          </w:tcPr>
          <w:p w:rsidR="00876138" w:rsidRDefault="00A83B5E">
            <w:pPr>
              <w:pStyle w:val="TableParagraph"/>
            </w:pPr>
            <w:r>
              <w:t>3</w:t>
            </w:r>
          </w:p>
        </w:tc>
        <w:tc>
          <w:tcPr>
            <w:tcW w:w="926" w:type="dxa"/>
          </w:tcPr>
          <w:p w:rsidR="00876138" w:rsidRDefault="00A83B5E">
            <w:pPr>
              <w:pStyle w:val="TableParagraph"/>
            </w:pPr>
            <w:r>
              <w:t>2</w:t>
            </w:r>
          </w:p>
        </w:tc>
        <w:tc>
          <w:tcPr>
            <w:tcW w:w="743" w:type="dxa"/>
          </w:tcPr>
          <w:p w:rsidR="00876138" w:rsidRPr="00DC7DBF" w:rsidRDefault="00876138">
            <w:pPr>
              <w:pStyle w:val="TableParagraph"/>
            </w:pPr>
          </w:p>
        </w:tc>
        <w:tc>
          <w:tcPr>
            <w:tcW w:w="1595" w:type="dxa"/>
          </w:tcPr>
          <w:p w:rsidR="00876138" w:rsidRDefault="00A83B5E">
            <w:pPr>
              <w:pStyle w:val="TableParagraph"/>
            </w:pPr>
            <w:r>
              <w:t>3</w:t>
            </w:r>
          </w:p>
        </w:tc>
      </w:tr>
      <w:tr w:rsidR="00A83B5E" w:rsidRPr="00DC7DBF">
        <w:trPr>
          <w:trHeight w:val="277"/>
        </w:trPr>
        <w:tc>
          <w:tcPr>
            <w:tcW w:w="2763" w:type="dxa"/>
          </w:tcPr>
          <w:p w:rsidR="00A83B5E" w:rsidRDefault="00DD37D0" w:rsidP="009F48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Osman Doğan BULUT</w:t>
            </w:r>
          </w:p>
        </w:tc>
        <w:tc>
          <w:tcPr>
            <w:tcW w:w="1154" w:type="dxa"/>
          </w:tcPr>
          <w:p w:rsidR="00A83B5E" w:rsidRDefault="00DD37D0" w:rsidP="009F4803">
            <w:pPr>
              <w:pStyle w:val="TableParagraph"/>
            </w:pPr>
            <w:r>
              <w:t>31</w:t>
            </w:r>
          </w:p>
        </w:tc>
        <w:tc>
          <w:tcPr>
            <w:tcW w:w="926" w:type="dxa"/>
          </w:tcPr>
          <w:p w:rsidR="00A83B5E" w:rsidRDefault="00DD37D0">
            <w:pPr>
              <w:pStyle w:val="TableParagraph"/>
            </w:pPr>
            <w:r>
              <w:t>31</w:t>
            </w:r>
          </w:p>
        </w:tc>
        <w:tc>
          <w:tcPr>
            <w:tcW w:w="767" w:type="dxa"/>
          </w:tcPr>
          <w:p w:rsidR="00A83B5E" w:rsidRPr="00DC7DBF" w:rsidRDefault="00A83B5E">
            <w:pPr>
              <w:pStyle w:val="TableParagraph"/>
            </w:pPr>
          </w:p>
        </w:tc>
        <w:tc>
          <w:tcPr>
            <w:tcW w:w="820" w:type="dxa"/>
          </w:tcPr>
          <w:p w:rsidR="00A83B5E" w:rsidRDefault="00A83B5E">
            <w:pPr>
              <w:pStyle w:val="TableParagraph"/>
            </w:pPr>
          </w:p>
        </w:tc>
        <w:tc>
          <w:tcPr>
            <w:tcW w:w="926" w:type="dxa"/>
          </w:tcPr>
          <w:p w:rsidR="00A83B5E" w:rsidRDefault="00A83B5E">
            <w:pPr>
              <w:pStyle w:val="TableParagraph"/>
            </w:pPr>
          </w:p>
        </w:tc>
        <w:tc>
          <w:tcPr>
            <w:tcW w:w="743" w:type="dxa"/>
          </w:tcPr>
          <w:p w:rsidR="00A83B5E" w:rsidRPr="00DC7DBF" w:rsidRDefault="00A83B5E">
            <w:pPr>
              <w:pStyle w:val="TableParagraph"/>
            </w:pPr>
          </w:p>
        </w:tc>
        <w:tc>
          <w:tcPr>
            <w:tcW w:w="1595" w:type="dxa"/>
          </w:tcPr>
          <w:p w:rsidR="00A83B5E" w:rsidRDefault="00A83B5E">
            <w:pPr>
              <w:pStyle w:val="TableParagraph"/>
            </w:pPr>
          </w:p>
        </w:tc>
      </w:tr>
    </w:tbl>
    <w:p w:rsidR="002A3F35" w:rsidRPr="00DC7DBF" w:rsidRDefault="002A3F35">
      <w:pPr>
        <w:sectPr w:rsidR="002A3F35" w:rsidRPr="00DC7DBF">
          <w:pgSz w:w="11910" w:h="16840"/>
          <w:pgMar w:top="1400" w:right="680" w:bottom="780" w:left="1160" w:header="0" w:footer="584" w:gutter="0"/>
          <w:cols w:space="708"/>
        </w:sectPr>
      </w:pPr>
    </w:p>
    <w:p w:rsidR="002A3F35" w:rsidRPr="00DC7DBF" w:rsidRDefault="007E69DA">
      <w:pPr>
        <w:pStyle w:val="ListeParagraf"/>
        <w:numPr>
          <w:ilvl w:val="0"/>
          <w:numId w:val="1"/>
        </w:numPr>
        <w:tabs>
          <w:tab w:val="left" w:pos="965"/>
        </w:tabs>
        <w:spacing w:before="76"/>
        <w:ind w:left="964" w:hanging="349"/>
        <w:jc w:val="left"/>
        <w:rPr>
          <w:b/>
        </w:rPr>
      </w:pPr>
      <w:r w:rsidRPr="00DC7DBF">
        <w:rPr>
          <w:b/>
        </w:rPr>
        <w:lastRenderedPageBreak/>
        <w:t>Yüksek</w:t>
      </w:r>
      <w:r w:rsidRPr="00DC7DBF">
        <w:rPr>
          <w:b/>
          <w:spacing w:val="-5"/>
        </w:rPr>
        <w:t xml:space="preserve"> </w:t>
      </w:r>
      <w:r w:rsidRPr="00DC7DBF">
        <w:rPr>
          <w:b/>
        </w:rPr>
        <w:t>Lisans</w:t>
      </w:r>
      <w:r w:rsidRPr="00DC7DBF">
        <w:rPr>
          <w:b/>
          <w:spacing w:val="-2"/>
        </w:rPr>
        <w:t xml:space="preserve"> </w:t>
      </w:r>
      <w:r w:rsidRPr="00DC7DBF">
        <w:rPr>
          <w:b/>
        </w:rPr>
        <w:t>ve</w:t>
      </w:r>
      <w:r w:rsidRPr="00DC7DBF">
        <w:rPr>
          <w:b/>
          <w:spacing w:val="-2"/>
        </w:rPr>
        <w:t xml:space="preserve"> </w:t>
      </w:r>
      <w:r w:rsidRPr="00DC7DBF">
        <w:rPr>
          <w:b/>
        </w:rPr>
        <w:t>Doktora</w:t>
      </w:r>
      <w:r w:rsidRPr="00DC7DBF">
        <w:rPr>
          <w:b/>
          <w:spacing w:val="-3"/>
        </w:rPr>
        <w:t xml:space="preserve"> </w:t>
      </w:r>
      <w:r w:rsidRPr="00DC7DBF">
        <w:rPr>
          <w:b/>
        </w:rPr>
        <w:t>Öğrenci</w:t>
      </w:r>
      <w:r w:rsidRPr="00DC7DBF">
        <w:rPr>
          <w:b/>
          <w:spacing w:val="-1"/>
        </w:rPr>
        <w:t xml:space="preserve"> </w:t>
      </w:r>
      <w:r w:rsidRPr="00DC7DBF">
        <w:rPr>
          <w:b/>
        </w:rPr>
        <w:t>Sayısı</w:t>
      </w:r>
    </w:p>
    <w:p w:rsidR="002A3F35" w:rsidRPr="00DC7DBF" w:rsidRDefault="002A3F35">
      <w:pPr>
        <w:pStyle w:val="GvdeMetni"/>
        <w:spacing w:before="5" w:after="1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57"/>
        <w:gridCol w:w="3862"/>
      </w:tblGrid>
      <w:tr w:rsidR="002A3F35" w:rsidRPr="005855D0">
        <w:trPr>
          <w:trHeight w:val="381"/>
        </w:trPr>
        <w:tc>
          <w:tcPr>
            <w:tcW w:w="2962" w:type="dxa"/>
          </w:tcPr>
          <w:p w:rsidR="002A3F35" w:rsidRPr="005855D0" w:rsidRDefault="007E69DA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 w:rsidRPr="005855D0">
              <w:rPr>
                <w:b/>
                <w:sz w:val="20"/>
              </w:rPr>
              <w:t>Bölümü</w:t>
            </w:r>
          </w:p>
        </w:tc>
        <w:tc>
          <w:tcPr>
            <w:tcW w:w="2957" w:type="dxa"/>
          </w:tcPr>
          <w:p w:rsidR="002A3F35" w:rsidRPr="005855D0" w:rsidRDefault="007E69DA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 w:rsidRPr="005855D0">
              <w:rPr>
                <w:b/>
                <w:sz w:val="20"/>
              </w:rPr>
              <w:t>Yüksek</w:t>
            </w:r>
            <w:r w:rsidRPr="005855D0">
              <w:rPr>
                <w:b/>
                <w:spacing w:val="-5"/>
                <w:sz w:val="20"/>
              </w:rPr>
              <w:t xml:space="preserve"> </w:t>
            </w:r>
            <w:r w:rsidRPr="005855D0">
              <w:rPr>
                <w:b/>
                <w:sz w:val="20"/>
              </w:rPr>
              <w:t>Lisans</w:t>
            </w:r>
          </w:p>
        </w:tc>
        <w:tc>
          <w:tcPr>
            <w:tcW w:w="3862" w:type="dxa"/>
          </w:tcPr>
          <w:p w:rsidR="002A3F35" w:rsidRPr="005855D0" w:rsidRDefault="007E69DA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 w:rsidRPr="005855D0">
              <w:rPr>
                <w:b/>
                <w:sz w:val="20"/>
              </w:rPr>
              <w:t>Doktora</w:t>
            </w:r>
          </w:p>
        </w:tc>
      </w:tr>
      <w:tr w:rsidR="002A3F35" w:rsidRPr="005855D0">
        <w:trPr>
          <w:trHeight w:val="414"/>
        </w:trPr>
        <w:tc>
          <w:tcPr>
            <w:tcW w:w="2962" w:type="dxa"/>
          </w:tcPr>
          <w:p w:rsidR="002A3F35" w:rsidRPr="005855D0" w:rsidRDefault="00AF6B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Tarım Ekonomisi</w:t>
            </w:r>
          </w:p>
        </w:tc>
        <w:tc>
          <w:tcPr>
            <w:tcW w:w="2957" w:type="dxa"/>
          </w:tcPr>
          <w:p w:rsidR="002A3F35" w:rsidRPr="005855D0" w:rsidRDefault="00AF6B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862" w:type="dxa"/>
          </w:tcPr>
          <w:p w:rsidR="002A3F35" w:rsidRPr="005855D0" w:rsidRDefault="002A3F35">
            <w:pPr>
              <w:pStyle w:val="TableParagraph"/>
              <w:rPr>
                <w:sz w:val="20"/>
              </w:rPr>
            </w:pPr>
          </w:p>
        </w:tc>
      </w:tr>
    </w:tbl>
    <w:p w:rsidR="002A3F35" w:rsidRPr="00DC7DBF" w:rsidRDefault="002A3F35">
      <w:pPr>
        <w:pStyle w:val="GvdeMetni"/>
        <w:spacing w:before="3"/>
      </w:pPr>
    </w:p>
    <w:p w:rsidR="002A3F35" w:rsidRPr="00DC7DBF" w:rsidRDefault="007E69DA">
      <w:pPr>
        <w:pStyle w:val="ListeParagraf"/>
        <w:numPr>
          <w:ilvl w:val="0"/>
          <w:numId w:val="1"/>
        </w:numPr>
        <w:tabs>
          <w:tab w:val="left" w:pos="965"/>
        </w:tabs>
        <w:ind w:left="964" w:hanging="349"/>
        <w:jc w:val="left"/>
        <w:rPr>
          <w:b/>
        </w:rPr>
      </w:pPr>
      <w:r w:rsidRPr="00DC7DBF">
        <w:rPr>
          <w:b/>
        </w:rPr>
        <w:t>Tamamlanmış</w:t>
      </w:r>
      <w:r w:rsidRPr="00DC7DBF">
        <w:rPr>
          <w:b/>
          <w:spacing w:val="-3"/>
        </w:rPr>
        <w:t xml:space="preserve"> </w:t>
      </w:r>
      <w:r w:rsidRPr="00DC7DBF">
        <w:rPr>
          <w:b/>
        </w:rPr>
        <w:t>Doktora</w:t>
      </w:r>
      <w:r w:rsidRPr="00DC7DBF">
        <w:rPr>
          <w:b/>
          <w:spacing w:val="-3"/>
        </w:rPr>
        <w:t xml:space="preserve"> </w:t>
      </w:r>
      <w:r w:rsidRPr="00DC7DBF">
        <w:rPr>
          <w:b/>
        </w:rPr>
        <w:t>ve</w:t>
      </w:r>
      <w:r w:rsidRPr="00DC7DBF">
        <w:rPr>
          <w:b/>
          <w:spacing w:val="-3"/>
        </w:rPr>
        <w:t xml:space="preserve"> </w:t>
      </w:r>
      <w:r w:rsidRPr="00DC7DBF">
        <w:rPr>
          <w:b/>
        </w:rPr>
        <w:t>Yüksek</w:t>
      </w:r>
      <w:r w:rsidRPr="00DC7DBF">
        <w:rPr>
          <w:b/>
          <w:spacing w:val="-3"/>
        </w:rPr>
        <w:t xml:space="preserve"> </w:t>
      </w:r>
      <w:r w:rsidRPr="00DC7DBF">
        <w:rPr>
          <w:b/>
        </w:rPr>
        <w:t>Lisans</w:t>
      </w:r>
      <w:r w:rsidRPr="00DC7DBF">
        <w:rPr>
          <w:b/>
          <w:spacing w:val="-2"/>
        </w:rPr>
        <w:t xml:space="preserve"> </w:t>
      </w:r>
      <w:r w:rsidRPr="00DC7DBF">
        <w:rPr>
          <w:b/>
        </w:rPr>
        <w:t>Tez</w:t>
      </w:r>
      <w:r w:rsidRPr="00DC7DBF">
        <w:rPr>
          <w:b/>
          <w:spacing w:val="-5"/>
        </w:rPr>
        <w:t xml:space="preserve"> </w:t>
      </w:r>
      <w:r w:rsidRPr="00DC7DBF">
        <w:rPr>
          <w:b/>
        </w:rPr>
        <w:t>Sayısı</w:t>
      </w:r>
    </w:p>
    <w:p w:rsidR="002A3F35" w:rsidRPr="00DC7DBF" w:rsidRDefault="002A3F35">
      <w:pPr>
        <w:pStyle w:val="GvdeMetni"/>
        <w:spacing w:before="11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410"/>
        <w:gridCol w:w="3826"/>
      </w:tblGrid>
      <w:tr w:rsidR="002A3F35" w:rsidRPr="005855D0">
        <w:trPr>
          <w:trHeight w:val="424"/>
        </w:trPr>
        <w:tc>
          <w:tcPr>
            <w:tcW w:w="3545" w:type="dxa"/>
          </w:tcPr>
          <w:p w:rsidR="002A3F35" w:rsidRPr="005855D0" w:rsidRDefault="007E69DA">
            <w:pPr>
              <w:pStyle w:val="TableParagraph"/>
              <w:spacing w:line="251" w:lineRule="exact"/>
              <w:ind w:left="522"/>
              <w:rPr>
                <w:b/>
                <w:sz w:val="20"/>
              </w:rPr>
            </w:pPr>
            <w:r w:rsidRPr="005855D0">
              <w:rPr>
                <w:b/>
                <w:sz w:val="20"/>
              </w:rPr>
              <w:t>Tez</w:t>
            </w:r>
            <w:r w:rsidRPr="005855D0">
              <w:rPr>
                <w:b/>
                <w:spacing w:val="-4"/>
                <w:sz w:val="20"/>
              </w:rPr>
              <w:t xml:space="preserve"> </w:t>
            </w:r>
            <w:r w:rsidRPr="005855D0">
              <w:rPr>
                <w:b/>
                <w:sz w:val="20"/>
              </w:rPr>
              <w:t>Danışmanı</w:t>
            </w:r>
            <w:r w:rsidRPr="005855D0">
              <w:rPr>
                <w:b/>
                <w:spacing w:val="-1"/>
                <w:sz w:val="20"/>
              </w:rPr>
              <w:t xml:space="preserve"> </w:t>
            </w:r>
            <w:r w:rsidRPr="005855D0">
              <w:rPr>
                <w:b/>
                <w:sz w:val="20"/>
              </w:rPr>
              <w:t>Adı</w:t>
            </w:r>
            <w:r w:rsidRPr="005855D0">
              <w:rPr>
                <w:b/>
                <w:spacing w:val="-2"/>
                <w:sz w:val="20"/>
              </w:rPr>
              <w:t xml:space="preserve"> </w:t>
            </w:r>
            <w:r w:rsidRPr="005855D0">
              <w:rPr>
                <w:b/>
                <w:sz w:val="20"/>
              </w:rPr>
              <w:t>Soyadı</w:t>
            </w:r>
          </w:p>
        </w:tc>
        <w:tc>
          <w:tcPr>
            <w:tcW w:w="2410" w:type="dxa"/>
          </w:tcPr>
          <w:p w:rsidR="002A3F35" w:rsidRPr="005855D0" w:rsidRDefault="007E69DA">
            <w:pPr>
              <w:pStyle w:val="TableParagraph"/>
              <w:spacing w:line="251" w:lineRule="exact"/>
              <w:ind w:left="940" w:right="930"/>
              <w:jc w:val="center"/>
              <w:rPr>
                <w:b/>
                <w:sz w:val="20"/>
              </w:rPr>
            </w:pPr>
            <w:r w:rsidRPr="005855D0">
              <w:rPr>
                <w:b/>
                <w:sz w:val="20"/>
              </w:rPr>
              <w:t>Türü</w:t>
            </w:r>
          </w:p>
        </w:tc>
        <w:tc>
          <w:tcPr>
            <w:tcW w:w="3826" w:type="dxa"/>
          </w:tcPr>
          <w:p w:rsidR="002A3F35" w:rsidRPr="005855D0" w:rsidRDefault="007E69DA">
            <w:pPr>
              <w:pStyle w:val="TableParagraph"/>
              <w:spacing w:line="251" w:lineRule="exact"/>
              <w:ind w:left="1619" w:right="1605"/>
              <w:jc w:val="center"/>
              <w:rPr>
                <w:b/>
                <w:sz w:val="20"/>
              </w:rPr>
            </w:pPr>
            <w:r w:rsidRPr="005855D0">
              <w:rPr>
                <w:b/>
                <w:sz w:val="20"/>
              </w:rPr>
              <w:t>Sayısı</w:t>
            </w:r>
          </w:p>
        </w:tc>
      </w:tr>
      <w:tr w:rsidR="00AF6B64" w:rsidRPr="005855D0">
        <w:trPr>
          <w:trHeight w:val="441"/>
        </w:trPr>
        <w:tc>
          <w:tcPr>
            <w:tcW w:w="3545" w:type="dxa"/>
          </w:tcPr>
          <w:p w:rsidR="00AF6B64" w:rsidRPr="00DC7DBF" w:rsidRDefault="00AF6B64" w:rsidP="003915C3">
            <w:pPr>
              <w:pStyle w:val="TableParagraph"/>
            </w:pPr>
            <w:r>
              <w:rPr>
                <w:sz w:val="20"/>
              </w:rPr>
              <w:t>Doç. Dr. Köksal KARADAŞ</w:t>
            </w:r>
          </w:p>
        </w:tc>
        <w:tc>
          <w:tcPr>
            <w:tcW w:w="2410" w:type="dxa"/>
          </w:tcPr>
          <w:p w:rsidR="00AF6B64" w:rsidRPr="005855D0" w:rsidRDefault="00AF6B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</w:t>
            </w:r>
          </w:p>
        </w:tc>
        <w:tc>
          <w:tcPr>
            <w:tcW w:w="3826" w:type="dxa"/>
          </w:tcPr>
          <w:p w:rsidR="00AF6B64" w:rsidRPr="005855D0" w:rsidRDefault="00AF6B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F6B64" w:rsidRPr="005855D0">
        <w:trPr>
          <w:trHeight w:val="424"/>
        </w:trPr>
        <w:tc>
          <w:tcPr>
            <w:tcW w:w="3545" w:type="dxa"/>
          </w:tcPr>
          <w:p w:rsidR="00AF6B64" w:rsidRDefault="00AF6B64" w:rsidP="003915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Yakup Erdal ERTÜRK</w:t>
            </w:r>
          </w:p>
        </w:tc>
        <w:tc>
          <w:tcPr>
            <w:tcW w:w="2410" w:type="dxa"/>
          </w:tcPr>
          <w:p w:rsidR="00AF6B64" w:rsidRPr="005855D0" w:rsidRDefault="00AF6B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YL</w:t>
            </w:r>
          </w:p>
        </w:tc>
        <w:tc>
          <w:tcPr>
            <w:tcW w:w="3826" w:type="dxa"/>
          </w:tcPr>
          <w:p w:rsidR="00AF6B64" w:rsidRPr="005855D0" w:rsidRDefault="00AF6B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F6B64" w:rsidRPr="005855D0">
        <w:trPr>
          <w:trHeight w:val="424"/>
        </w:trPr>
        <w:tc>
          <w:tcPr>
            <w:tcW w:w="3545" w:type="dxa"/>
          </w:tcPr>
          <w:p w:rsidR="00AF6B64" w:rsidRPr="00DC7DBF" w:rsidRDefault="00AF6B64" w:rsidP="003915C3">
            <w:pPr>
              <w:pStyle w:val="TableParagraph"/>
            </w:pPr>
            <w:r>
              <w:rPr>
                <w:sz w:val="20"/>
              </w:rPr>
              <w:t>Dr. Öğr. Üyesi Emine AŞKAN</w:t>
            </w:r>
          </w:p>
        </w:tc>
        <w:tc>
          <w:tcPr>
            <w:tcW w:w="2410" w:type="dxa"/>
          </w:tcPr>
          <w:p w:rsidR="00AF6B64" w:rsidRPr="005855D0" w:rsidRDefault="00AF6B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YL</w:t>
            </w:r>
          </w:p>
        </w:tc>
        <w:tc>
          <w:tcPr>
            <w:tcW w:w="3826" w:type="dxa"/>
          </w:tcPr>
          <w:p w:rsidR="00AF6B64" w:rsidRPr="005855D0" w:rsidRDefault="00AF6B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2A3F35" w:rsidRPr="00DC7DBF" w:rsidRDefault="002A3F35">
      <w:pPr>
        <w:pStyle w:val="GvdeMetni"/>
      </w:pPr>
    </w:p>
    <w:p w:rsidR="002A3F35" w:rsidRPr="00DC7DBF" w:rsidRDefault="002A3F35">
      <w:pPr>
        <w:pStyle w:val="GvdeMetni"/>
        <w:spacing w:before="3"/>
      </w:pPr>
    </w:p>
    <w:p w:rsidR="002A3F35" w:rsidRPr="00DC7DBF" w:rsidRDefault="007E69DA">
      <w:pPr>
        <w:pStyle w:val="ListeParagraf"/>
        <w:numPr>
          <w:ilvl w:val="0"/>
          <w:numId w:val="1"/>
        </w:numPr>
        <w:tabs>
          <w:tab w:val="left" w:pos="965"/>
        </w:tabs>
        <w:ind w:left="964" w:hanging="349"/>
        <w:jc w:val="left"/>
        <w:rPr>
          <w:b/>
        </w:rPr>
      </w:pPr>
      <w:r w:rsidRPr="00DC7DBF">
        <w:rPr>
          <w:b/>
        </w:rPr>
        <w:t>Yayın</w:t>
      </w:r>
      <w:r w:rsidRPr="00DC7DBF">
        <w:rPr>
          <w:b/>
          <w:spacing w:val="-2"/>
        </w:rPr>
        <w:t xml:space="preserve"> </w:t>
      </w:r>
      <w:r w:rsidRPr="00DC7DBF">
        <w:rPr>
          <w:b/>
        </w:rPr>
        <w:t>Sayıları</w:t>
      </w:r>
    </w:p>
    <w:p w:rsidR="002A3F35" w:rsidRPr="00DC7DBF" w:rsidRDefault="002A3F35">
      <w:pPr>
        <w:pStyle w:val="GvdeMetni"/>
        <w:spacing w:before="5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7"/>
        <w:gridCol w:w="5204"/>
      </w:tblGrid>
      <w:tr w:rsidR="002A3F35" w:rsidRPr="005855D0">
        <w:trPr>
          <w:trHeight w:val="381"/>
        </w:trPr>
        <w:tc>
          <w:tcPr>
            <w:tcW w:w="4577" w:type="dxa"/>
          </w:tcPr>
          <w:p w:rsidR="002A3F35" w:rsidRPr="005855D0" w:rsidRDefault="007E69DA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 w:rsidRPr="005855D0">
              <w:rPr>
                <w:b/>
                <w:sz w:val="20"/>
              </w:rPr>
              <w:t>Türkçe</w:t>
            </w:r>
            <w:r w:rsidRPr="005855D0">
              <w:rPr>
                <w:b/>
                <w:spacing w:val="-4"/>
                <w:sz w:val="20"/>
              </w:rPr>
              <w:t xml:space="preserve"> </w:t>
            </w:r>
            <w:r w:rsidRPr="005855D0">
              <w:rPr>
                <w:b/>
                <w:sz w:val="20"/>
              </w:rPr>
              <w:t>Yayın</w:t>
            </w:r>
            <w:r w:rsidRPr="005855D0">
              <w:rPr>
                <w:b/>
                <w:spacing w:val="-2"/>
                <w:sz w:val="20"/>
              </w:rPr>
              <w:t xml:space="preserve"> </w:t>
            </w:r>
            <w:r w:rsidRPr="005855D0">
              <w:rPr>
                <w:b/>
                <w:sz w:val="20"/>
              </w:rPr>
              <w:t>Sayısı</w:t>
            </w:r>
          </w:p>
        </w:tc>
        <w:tc>
          <w:tcPr>
            <w:tcW w:w="5204" w:type="dxa"/>
          </w:tcPr>
          <w:p w:rsidR="002A3F35" w:rsidRPr="005855D0" w:rsidRDefault="007E69DA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 w:rsidRPr="005855D0">
              <w:rPr>
                <w:b/>
                <w:sz w:val="20"/>
              </w:rPr>
              <w:t>Yabancı</w:t>
            </w:r>
            <w:r w:rsidRPr="005855D0">
              <w:rPr>
                <w:b/>
                <w:spacing w:val="-1"/>
                <w:sz w:val="20"/>
              </w:rPr>
              <w:t xml:space="preserve"> </w:t>
            </w:r>
            <w:r w:rsidRPr="005855D0">
              <w:rPr>
                <w:b/>
                <w:sz w:val="20"/>
              </w:rPr>
              <w:t>Dil</w:t>
            </w:r>
            <w:r w:rsidRPr="005855D0">
              <w:rPr>
                <w:b/>
                <w:spacing w:val="-3"/>
                <w:sz w:val="20"/>
              </w:rPr>
              <w:t xml:space="preserve"> </w:t>
            </w:r>
            <w:r w:rsidRPr="005855D0">
              <w:rPr>
                <w:b/>
                <w:sz w:val="20"/>
              </w:rPr>
              <w:t>Yayın</w:t>
            </w:r>
            <w:r w:rsidRPr="005855D0">
              <w:rPr>
                <w:b/>
                <w:spacing w:val="-2"/>
                <w:sz w:val="20"/>
              </w:rPr>
              <w:t xml:space="preserve"> </w:t>
            </w:r>
            <w:r w:rsidRPr="005855D0">
              <w:rPr>
                <w:b/>
                <w:sz w:val="20"/>
              </w:rPr>
              <w:t>Sayısı</w:t>
            </w:r>
          </w:p>
        </w:tc>
      </w:tr>
      <w:tr w:rsidR="002A3F35" w:rsidRPr="005855D0">
        <w:trPr>
          <w:trHeight w:val="412"/>
        </w:trPr>
        <w:tc>
          <w:tcPr>
            <w:tcW w:w="4577" w:type="dxa"/>
          </w:tcPr>
          <w:p w:rsidR="002A3F35" w:rsidRPr="005855D0" w:rsidRDefault="00F33CE2">
            <w:pPr>
              <w:pStyle w:val="TableParagraph"/>
              <w:spacing w:line="270" w:lineRule="exact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204" w:type="dxa"/>
          </w:tcPr>
          <w:p w:rsidR="002A3F35" w:rsidRPr="005855D0" w:rsidRDefault="00F33CE2">
            <w:pPr>
              <w:pStyle w:val="TableParagraph"/>
              <w:spacing w:line="270" w:lineRule="exact"/>
              <w:ind w:left="72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</w:tbl>
    <w:p w:rsidR="002A3F35" w:rsidRPr="00DC7DBF" w:rsidRDefault="002A3F35">
      <w:pPr>
        <w:pStyle w:val="GvdeMetni"/>
        <w:spacing w:before="1"/>
      </w:pPr>
    </w:p>
    <w:p w:rsidR="002A3F35" w:rsidRPr="00DC7DBF" w:rsidRDefault="007E69DA">
      <w:pPr>
        <w:pStyle w:val="ListeParagraf"/>
        <w:numPr>
          <w:ilvl w:val="0"/>
          <w:numId w:val="1"/>
        </w:numPr>
        <w:tabs>
          <w:tab w:val="left" w:pos="965"/>
        </w:tabs>
        <w:ind w:left="964" w:hanging="351"/>
        <w:jc w:val="left"/>
        <w:rPr>
          <w:b/>
        </w:rPr>
      </w:pPr>
      <w:r w:rsidRPr="00DC7DBF">
        <w:rPr>
          <w:b/>
        </w:rPr>
        <w:t>Bilimsel</w:t>
      </w:r>
      <w:r w:rsidRPr="00DC7DBF">
        <w:rPr>
          <w:b/>
          <w:spacing w:val="-3"/>
        </w:rPr>
        <w:t xml:space="preserve"> </w:t>
      </w:r>
      <w:r w:rsidRPr="00DC7DBF">
        <w:rPr>
          <w:b/>
        </w:rPr>
        <w:t>Etkinlikler</w:t>
      </w:r>
    </w:p>
    <w:p w:rsidR="002A3F35" w:rsidRPr="00DC7DBF" w:rsidRDefault="002A3F35">
      <w:pPr>
        <w:pStyle w:val="GvdeMetni"/>
        <w:spacing w:before="7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1450"/>
        <w:gridCol w:w="1165"/>
        <w:gridCol w:w="1165"/>
        <w:gridCol w:w="1168"/>
        <w:gridCol w:w="1878"/>
      </w:tblGrid>
      <w:tr w:rsidR="002A3F35" w:rsidRPr="005855D0">
        <w:trPr>
          <w:trHeight w:val="381"/>
        </w:trPr>
        <w:tc>
          <w:tcPr>
            <w:tcW w:w="2960" w:type="dxa"/>
          </w:tcPr>
          <w:p w:rsidR="002A3F35" w:rsidRPr="005855D0" w:rsidRDefault="007E69DA">
            <w:pPr>
              <w:pStyle w:val="TableParagraph"/>
              <w:spacing w:line="251" w:lineRule="exact"/>
              <w:ind w:left="69"/>
              <w:rPr>
                <w:b/>
                <w:sz w:val="20"/>
              </w:rPr>
            </w:pPr>
            <w:r w:rsidRPr="005855D0">
              <w:rPr>
                <w:b/>
                <w:sz w:val="20"/>
              </w:rPr>
              <w:t>Bölüm</w:t>
            </w:r>
          </w:p>
        </w:tc>
        <w:tc>
          <w:tcPr>
            <w:tcW w:w="1450" w:type="dxa"/>
          </w:tcPr>
          <w:p w:rsidR="002A3F35" w:rsidRPr="005855D0" w:rsidRDefault="007E69DA">
            <w:pPr>
              <w:pStyle w:val="TableParagraph"/>
              <w:spacing w:line="251" w:lineRule="exact"/>
              <w:ind w:left="69"/>
              <w:rPr>
                <w:b/>
                <w:sz w:val="20"/>
              </w:rPr>
            </w:pPr>
            <w:r w:rsidRPr="005855D0">
              <w:rPr>
                <w:b/>
                <w:sz w:val="20"/>
              </w:rPr>
              <w:t>Konferans</w:t>
            </w:r>
          </w:p>
        </w:tc>
        <w:tc>
          <w:tcPr>
            <w:tcW w:w="1165" w:type="dxa"/>
          </w:tcPr>
          <w:p w:rsidR="002A3F35" w:rsidRPr="005855D0" w:rsidRDefault="007E69DA">
            <w:pPr>
              <w:pStyle w:val="TableParagraph"/>
              <w:spacing w:line="251" w:lineRule="exact"/>
              <w:ind w:left="71"/>
              <w:rPr>
                <w:b/>
                <w:sz w:val="20"/>
              </w:rPr>
            </w:pPr>
            <w:r w:rsidRPr="005855D0">
              <w:rPr>
                <w:b/>
                <w:sz w:val="20"/>
              </w:rPr>
              <w:t>Panel</w:t>
            </w:r>
          </w:p>
        </w:tc>
        <w:tc>
          <w:tcPr>
            <w:tcW w:w="1165" w:type="dxa"/>
          </w:tcPr>
          <w:p w:rsidR="002A3F35" w:rsidRPr="005855D0" w:rsidRDefault="007E69DA">
            <w:pPr>
              <w:pStyle w:val="TableParagraph"/>
              <w:spacing w:line="251" w:lineRule="exact"/>
              <w:ind w:left="70"/>
              <w:rPr>
                <w:b/>
                <w:sz w:val="20"/>
              </w:rPr>
            </w:pPr>
            <w:r w:rsidRPr="005855D0">
              <w:rPr>
                <w:b/>
                <w:sz w:val="20"/>
              </w:rPr>
              <w:t>Seminer</w:t>
            </w:r>
          </w:p>
        </w:tc>
        <w:tc>
          <w:tcPr>
            <w:tcW w:w="1168" w:type="dxa"/>
          </w:tcPr>
          <w:p w:rsidR="002A3F35" w:rsidRPr="005855D0" w:rsidRDefault="007E69DA">
            <w:pPr>
              <w:pStyle w:val="TableParagraph"/>
              <w:spacing w:line="251" w:lineRule="exact"/>
              <w:ind w:left="69"/>
              <w:rPr>
                <w:b/>
                <w:sz w:val="20"/>
              </w:rPr>
            </w:pPr>
            <w:r w:rsidRPr="005855D0">
              <w:rPr>
                <w:b/>
                <w:sz w:val="20"/>
              </w:rPr>
              <w:t>Kongre</w:t>
            </w:r>
          </w:p>
        </w:tc>
        <w:tc>
          <w:tcPr>
            <w:tcW w:w="1878" w:type="dxa"/>
          </w:tcPr>
          <w:p w:rsidR="002A3F35" w:rsidRPr="005855D0" w:rsidRDefault="007E69DA">
            <w:pPr>
              <w:pStyle w:val="TableParagraph"/>
              <w:spacing w:line="251" w:lineRule="exact"/>
              <w:ind w:left="66"/>
              <w:rPr>
                <w:b/>
                <w:sz w:val="20"/>
              </w:rPr>
            </w:pPr>
            <w:r w:rsidRPr="005855D0">
              <w:rPr>
                <w:b/>
                <w:sz w:val="20"/>
              </w:rPr>
              <w:t>Sempozyum</w:t>
            </w:r>
          </w:p>
        </w:tc>
      </w:tr>
      <w:tr w:rsidR="002A3F35" w:rsidRPr="005855D0">
        <w:trPr>
          <w:trHeight w:val="412"/>
        </w:trPr>
        <w:tc>
          <w:tcPr>
            <w:tcW w:w="2960" w:type="dxa"/>
          </w:tcPr>
          <w:p w:rsidR="002A3F35" w:rsidRPr="005855D0" w:rsidRDefault="00F33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Tarım Ekonomisi</w:t>
            </w:r>
          </w:p>
        </w:tc>
        <w:tc>
          <w:tcPr>
            <w:tcW w:w="1450" w:type="dxa"/>
          </w:tcPr>
          <w:p w:rsidR="002A3F35" w:rsidRPr="005855D0" w:rsidRDefault="002A3F35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2A3F35" w:rsidRPr="005855D0" w:rsidRDefault="002A3F35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2A3F35" w:rsidRPr="005855D0" w:rsidRDefault="00F33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68" w:type="dxa"/>
          </w:tcPr>
          <w:p w:rsidR="002A3F35" w:rsidRPr="005855D0" w:rsidRDefault="00F33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78" w:type="dxa"/>
          </w:tcPr>
          <w:p w:rsidR="002A3F35" w:rsidRPr="005855D0" w:rsidRDefault="002A3F35">
            <w:pPr>
              <w:pStyle w:val="TableParagraph"/>
              <w:rPr>
                <w:sz w:val="20"/>
              </w:rPr>
            </w:pPr>
          </w:p>
        </w:tc>
      </w:tr>
    </w:tbl>
    <w:p w:rsidR="002A3F35" w:rsidRPr="00DC7DBF" w:rsidRDefault="002A3F35">
      <w:pPr>
        <w:pStyle w:val="GvdeMetni"/>
        <w:spacing w:before="1"/>
      </w:pPr>
    </w:p>
    <w:p w:rsidR="002A3F35" w:rsidRPr="00DC7DBF" w:rsidRDefault="007E69DA">
      <w:pPr>
        <w:pStyle w:val="ListeParagraf"/>
        <w:numPr>
          <w:ilvl w:val="0"/>
          <w:numId w:val="1"/>
        </w:numPr>
        <w:tabs>
          <w:tab w:val="left" w:pos="965"/>
        </w:tabs>
        <w:ind w:left="964" w:hanging="351"/>
        <w:jc w:val="left"/>
        <w:rPr>
          <w:b/>
        </w:rPr>
      </w:pPr>
      <w:r w:rsidRPr="00DC7DBF">
        <w:rPr>
          <w:b/>
        </w:rPr>
        <w:t>Çevreye</w:t>
      </w:r>
      <w:r w:rsidRPr="00DC7DBF">
        <w:rPr>
          <w:b/>
          <w:spacing w:val="-4"/>
        </w:rPr>
        <w:t xml:space="preserve"> </w:t>
      </w:r>
      <w:r w:rsidRPr="00DC7DBF">
        <w:rPr>
          <w:b/>
        </w:rPr>
        <w:t>Yönelik</w:t>
      </w:r>
      <w:r w:rsidRPr="00DC7DBF">
        <w:rPr>
          <w:b/>
          <w:spacing w:val="-5"/>
        </w:rPr>
        <w:t xml:space="preserve"> </w:t>
      </w:r>
      <w:r w:rsidRPr="00DC7DBF">
        <w:rPr>
          <w:b/>
        </w:rPr>
        <w:t>Faaliyetler</w:t>
      </w:r>
      <w:bookmarkStart w:id="0" w:name="_GoBack"/>
      <w:bookmarkEnd w:id="0"/>
    </w:p>
    <w:sectPr w:rsidR="002A3F35" w:rsidRPr="00DC7DBF">
      <w:pgSz w:w="11910" w:h="16840"/>
      <w:pgMar w:top="1320" w:right="680" w:bottom="780" w:left="1160" w:header="0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272" w:rsidRDefault="008C7272">
      <w:r>
        <w:separator/>
      </w:r>
    </w:p>
  </w:endnote>
  <w:endnote w:type="continuationSeparator" w:id="0">
    <w:p w:rsidR="008C7272" w:rsidRDefault="008C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35" w:rsidRDefault="008C7272">
    <w:pPr>
      <w:pStyle w:val="GvdeMetni"/>
      <w:spacing w:line="14" w:lineRule="auto"/>
      <w:rPr>
        <w:b w:val="0"/>
        <w:sz w:val="20"/>
      </w:rPr>
    </w:pPr>
    <w:r>
      <w:pict>
        <v:group id="_x0000_s2050" style="position:absolute;margin-left:80.5pt;margin-top:798.7pt;width:434.5pt;height:21.05pt;z-index:-16013824;mso-position-horizontal-relative:page;mso-position-vertical-relative:page" coordorigin="1610,15974" coordsize="8690,421">
          <v:line id="_x0000_s2053" style="position:absolute" from="1610,16163" to="10300,16163" strokecolor="gray" strokeweight="1pt"/>
          <v:shape id="_x0000_s2052" style="position:absolute;left:5525;top:15997;width:851;height:376" coordorigin="5525,15997" coordsize="851,376" path="m6313,15997r-725,l5563,16002r-20,13l5530,16035r-5,25l5525,16310r5,25l5543,16355r20,13l5588,16373r725,l6338,16368r20,-13l6371,16335r5,-25l6376,16060r-5,-25l6358,16015r-20,-13l6313,15997xe" stroked="f">
            <v:path arrowok="t"/>
          </v:shape>
          <v:shape id="_x0000_s2051" style="position:absolute;left:5525;top:15997;width:851;height:376" coordorigin="5525,15997" coordsize="851,376" o:spt="100" adj="0,,0" path="m5588,15997r-25,5l5543,16015r-13,20l5525,16060r,250l5530,16335r13,20l5563,16368r25,5m6313,15997r25,5l6358,16015r13,20l6376,16060r,250l6371,16335r-13,20l6338,16368r-25,5e" filled="f" strokecolor="gray" strokeweight="2.25pt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5pt;margin-top:801.55pt;width:12pt;height:15.3pt;z-index:-16013312;mso-position-horizontal-relative:page;mso-position-vertical-relative:page" filled="f" stroked="f">
          <v:textbox style="mso-next-textbox:#_x0000_s2049" inset="0,0,0,0">
            <w:txbxContent>
              <w:p w:rsidR="002A3F35" w:rsidRDefault="007E69D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533E8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272" w:rsidRDefault="008C7272">
      <w:r>
        <w:separator/>
      </w:r>
    </w:p>
  </w:footnote>
  <w:footnote w:type="continuationSeparator" w:id="0">
    <w:p w:rsidR="008C7272" w:rsidRDefault="008C7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651C2"/>
    <w:multiLevelType w:val="hybridMultilevel"/>
    <w:tmpl w:val="903CD054"/>
    <w:lvl w:ilvl="0" w:tplc="E6DC3FA6">
      <w:start w:val="1"/>
      <w:numFmt w:val="decimal"/>
      <w:lvlText w:val="%1."/>
      <w:lvlJc w:val="left"/>
      <w:pPr>
        <w:ind w:left="477" w:hanging="221"/>
        <w:jc w:val="right"/>
      </w:pPr>
      <w:rPr>
        <w:rFonts w:hint="default"/>
        <w:b/>
        <w:bCs/>
        <w:w w:val="100"/>
        <w:lang w:val="tr-TR" w:eastAsia="en-US" w:bidi="ar-SA"/>
      </w:rPr>
    </w:lvl>
    <w:lvl w:ilvl="1" w:tplc="3F948752">
      <w:start w:val="1"/>
      <w:numFmt w:val="lowerLetter"/>
      <w:lvlText w:val="%2."/>
      <w:lvlJc w:val="left"/>
      <w:pPr>
        <w:ind w:left="97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 w:tplc="C6309DD8">
      <w:numFmt w:val="bullet"/>
      <w:lvlText w:val="•"/>
      <w:lvlJc w:val="left"/>
      <w:pPr>
        <w:ind w:left="1989" w:hanging="360"/>
      </w:pPr>
      <w:rPr>
        <w:rFonts w:hint="default"/>
        <w:lang w:val="tr-TR" w:eastAsia="en-US" w:bidi="ar-SA"/>
      </w:rPr>
    </w:lvl>
    <w:lvl w:ilvl="3" w:tplc="E50CBD06">
      <w:numFmt w:val="bullet"/>
      <w:lvlText w:val="•"/>
      <w:lvlJc w:val="left"/>
      <w:pPr>
        <w:ind w:left="2999" w:hanging="360"/>
      </w:pPr>
      <w:rPr>
        <w:rFonts w:hint="default"/>
        <w:lang w:val="tr-TR" w:eastAsia="en-US" w:bidi="ar-SA"/>
      </w:rPr>
    </w:lvl>
    <w:lvl w:ilvl="4" w:tplc="2FB21D96">
      <w:numFmt w:val="bullet"/>
      <w:lvlText w:val="•"/>
      <w:lvlJc w:val="left"/>
      <w:pPr>
        <w:ind w:left="4008" w:hanging="360"/>
      </w:pPr>
      <w:rPr>
        <w:rFonts w:hint="default"/>
        <w:lang w:val="tr-TR" w:eastAsia="en-US" w:bidi="ar-SA"/>
      </w:rPr>
    </w:lvl>
    <w:lvl w:ilvl="5" w:tplc="5AF4A5F2">
      <w:numFmt w:val="bullet"/>
      <w:lvlText w:val="•"/>
      <w:lvlJc w:val="left"/>
      <w:pPr>
        <w:ind w:left="5018" w:hanging="360"/>
      </w:pPr>
      <w:rPr>
        <w:rFonts w:hint="default"/>
        <w:lang w:val="tr-TR" w:eastAsia="en-US" w:bidi="ar-SA"/>
      </w:rPr>
    </w:lvl>
    <w:lvl w:ilvl="6" w:tplc="ABE88640">
      <w:numFmt w:val="bullet"/>
      <w:lvlText w:val="•"/>
      <w:lvlJc w:val="left"/>
      <w:pPr>
        <w:ind w:left="6028" w:hanging="360"/>
      </w:pPr>
      <w:rPr>
        <w:rFonts w:hint="default"/>
        <w:lang w:val="tr-TR" w:eastAsia="en-US" w:bidi="ar-SA"/>
      </w:rPr>
    </w:lvl>
    <w:lvl w:ilvl="7" w:tplc="CBA40A18">
      <w:numFmt w:val="bullet"/>
      <w:lvlText w:val="•"/>
      <w:lvlJc w:val="left"/>
      <w:pPr>
        <w:ind w:left="7037" w:hanging="360"/>
      </w:pPr>
      <w:rPr>
        <w:rFonts w:hint="default"/>
        <w:lang w:val="tr-TR" w:eastAsia="en-US" w:bidi="ar-SA"/>
      </w:rPr>
    </w:lvl>
    <w:lvl w:ilvl="8" w:tplc="8F541AD6">
      <w:numFmt w:val="bullet"/>
      <w:lvlText w:val="•"/>
      <w:lvlJc w:val="left"/>
      <w:pPr>
        <w:ind w:left="8047" w:hanging="360"/>
      </w:pPr>
      <w:rPr>
        <w:rFonts w:hint="default"/>
        <w:lang w:val="tr-TR" w:eastAsia="en-US" w:bidi="ar-SA"/>
      </w:rPr>
    </w:lvl>
  </w:abstractNum>
  <w:abstractNum w:abstractNumId="1">
    <w:nsid w:val="2DEA14F4"/>
    <w:multiLevelType w:val="hybridMultilevel"/>
    <w:tmpl w:val="C8B2E9A8"/>
    <w:lvl w:ilvl="0" w:tplc="9C54EDB4">
      <w:start w:val="1"/>
      <w:numFmt w:val="decimal"/>
      <w:lvlText w:val="%1."/>
      <w:lvlJc w:val="left"/>
      <w:pPr>
        <w:ind w:left="736" w:hanging="360"/>
      </w:pPr>
      <w:rPr>
        <w:rFonts w:eastAsia="Times New Roman"/>
        <w:color w:val="auto"/>
        <w:sz w:val="24"/>
      </w:rPr>
    </w:lvl>
    <w:lvl w:ilvl="1" w:tplc="041F0019">
      <w:start w:val="1"/>
      <w:numFmt w:val="lowerLetter"/>
      <w:lvlText w:val="%2."/>
      <w:lvlJc w:val="left"/>
      <w:pPr>
        <w:ind w:left="1456" w:hanging="360"/>
      </w:pPr>
    </w:lvl>
    <w:lvl w:ilvl="2" w:tplc="041F001B">
      <w:start w:val="1"/>
      <w:numFmt w:val="lowerRoman"/>
      <w:lvlText w:val="%3."/>
      <w:lvlJc w:val="right"/>
      <w:pPr>
        <w:ind w:left="2176" w:hanging="180"/>
      </w:pPr>
    </w:lvl>
    <w:lvl w:ilvl="3" w:tplc="041F000F">
      <w:start w:val="1"/>
      <w:numFmt w:val="decimal"/>
      <w:lvlText w:val="%4."/>
      <w:lvlJc w:val="left"/>
      <w:pPr>
        <w:ind w:left="2896" w:hanging="360"/>
      </w:pPr>
    </w:lvl>
    <w:lvl w:ilvl="4" w:tplc="041F0019">
      <w:start w:val="1"/>
      <w:numFmt w:val="lowerLetter"/>
      <w:lvlText w:val="%5."/>
      <w:lvlJc w:val="left"/>
      <w:pPr>
        <w:ind w:left="3616" w:hanging="360"/>
      </w:pPr>
    </w:lvl>
    <w:lvl w:ilvl="5" w:tplc="041F001B">
      <w:start w:val="1"/>
      <w:numFmt w:val="lowerRoman"/>
      <w:lvlText w:val="%6."/>
      <w:lvlJc w:val="right"/>
      <w:pPr>
        <w:ind w:left="4336" w:hanging="180"/>
      </w:pPr>
    </w:lvl>
    <w:lvl w:ilvl="6" w:tplc="041F000F">
      <w:start w:val="1"/>
      <w:numFmt w:val="decimal"/>
      <w:lvlText w:val="%7."/>
      <w:lvlJc w:val="left"/>
      <w:pPr>
        <w:ind w:left="5056" w:hanging="360"/>
      </w:pPr>
    </w:lvl>
    <w:lvl w:ilvl="7" w:tplc="041F0019">
      <w:start w:val="1"/>
      <w:numFmt w:val="lowerLetter"/>
      <w:lvlText w:val="%8."/>
      <w:lvlJc w:val="left"/>
      <w:pPr>
        <w:ind w:left="5776" w:hanging="360"/>
      </w:pPr>
    </w:lvl>
    <w:lvl w:ilvl="8" w:tplc="041F001B">
      <w:start w:val="1"/>
      <w:numFmt w:val="lowerRoman"/>
      <w:lvlText w:val="%9."/>
      <w:lvlJc w:val="right"/>
      <w:pPr>
        <w:ind w:left="6496" w:hanging="180"/>
      </w:pPr>
    </w:lvl>
  </w:abstractNum>
  <w:abstractNum w:abstractNumId="2">
    <w:nsid w:val="435C7182"/>
    <w:multiLevelType w:val="hybridMultilevel"/>
    <w:tmpl w:val="5BA8CB8C"/>
    <w:lvl w:ilvl="0" w:tplc="EAA0B092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6" w:hanging="360"/>
      </w:pPr>
    </w:lvl>
    <w:lvl w:ilvl="2" w:tplc="041F001B" w:tentative="1">
      <w:start w:val="1"/>
      <w:numFmt w:val="lowerRoman"/>
      <w:lvlText w:val="%3."/>
      <w:lvlJc w:val="right"/>
      <w:pPr>
        <w:ind w:left="2176" w:hanging="180"/>
      </w:pPr>
    </w:lvl>
    <w:lvl w:ilvl="3" w:tplc="041F000F" w:tentative="1">
      <w:start w:val="1"/>
      <w:numFmt w:val="decimal"/>
      <w:lvlText w:val="%4."/>
      <w:lvlJc w:val="left"/>
      <w:pPr>
        <w:ind w:left="2896" w:hanging="360"/>
      </w:pPr>
    </w:lvl>
    <w:lvl w:ilvl="4" w:tplc="041F0019" w:tentative="1">
      <w:start w:val="1"/>
      <w:numFmt w:val="lowerLetter"/>
      <w:lvlText w:val="%5."/>
      <w:lvlJc w:val="left"/>
      <w:pPr>
        <w:ind w:left="3616" w:hanging="360"/>
      </w:pPr>
    </w:lvl>
    <w:lvl w:ilvl="5" w:tplc="041F001B" w:tentative="1">
      <w:start w:val="1"/>
      <w:numFmt w:val="lowerRoman"/>
      <w:lvlText w:val="%6."/>
      <w:lvlJc w:val="right"/>
      <w:pPr>
        <w:ind w:left="4336" w:hanging="180"/>
      </w:pPr>
    </w:lvl>
    <w:lvl w:ilvl="6" w:tplc="041F000F" w:tentative="1">
      <w:start w:val="1"/>
      <w:numFmt w:val="decimal"/>
      <w:lvlText w:val="%7."/>
      <w:lvlJc w:val="left"/>
      <w:pPr>
        <w:ind w:left="5056" w:hanging="360"/>
      </w:pPr>
    </w:lvl>
    <w:lvl w:ilvl="7" w:tplc="041F0019" w:tentative="1">
      <w:start w:val="1"/>
      <w:numFmt w:val="lowerLetter"/>
      <w:lvlText w:val="%8."/>
      <w:lvlJc w:val="left"/>
      <w:pPr>
        <w:ind w:left="5776" w:hanging="360"/>
      </w:pPr>
    </w:lvl>
    <w:lvl w:ilvl="8" w:tplc="041F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">
    <w:nsid w:val="4BAA0BA7"/>
    <w:multiLevelType w:val="hybridMultilevel"/>
    <w:tmpl w:val="ADA28E2E"/>
    <w:lvl w:ilvl="0" w:tplc="A63E3A6C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6" w:hanging="360"/>
      </w:pPr>
    </w:lvl>
    <w:lvl w:ilvl="2" w:tplc="041F001B" w:tentative="1">
      <w:start w:val="1"/>
      <w:numFmt w:val="lowerRoman"/>
      <w:lvlText w:val="%3."/>
      <w:lvlJc w:val="right"/>
      <w:pPr>
        <w:ind w:left="2176" w:hanging="180"/>
      </w:pPr>
    </w:lvl>
    <w:lvl w:ilvl="3" w:tplc="041F000F" w:tentative="1">
      <w:start w:val="1"/>
      <w:numFmt w:val="decimal"/>
      <w:lvlText w:val="%4."/>
      <w:lvlJc w:val="left"/>
      <w:pPr>
        <w:ind w:left="2896" w:hanging="360"/>
      </w:pPr>
    </w:lvl>
    <w:lvl w:ilvl="4" w:tplc="041F0019" w:tentative="1">
      <w:start w:val="1"/>
      <w:numFmt w:val="lowerLetter"/>
      <w:lvlText w:val="%5."/>
      <w:lvlJc w:val="left"/>
      <w:pPr>
        <w:ind w:left="3616" w:hanging="360"/>
      </w:pPr>
    </w:lvl>
    <w:lvl w:ilvl="5" w:tplc="041F001B" w:tentative="1">
      <w:start w:val="1"/>
      <w:numFmt w:val="lowerRoman"/>
      <w:lvlText w:val="%6."/>
      <w:lvlJc w:val="right"/>
      <w:pPr>
        <w:ind w:left="4336" w:hanging="180"/>
      </w:pPr>
    </w:lvl>
    <w:lvl w:ilvl="6" w:tplc="041F000F" w:tentative="1">
      <w:start w:val="1"/>
      <w:numFmt w:val="decimal"/>
      <w:lvlText w:val="%7."/>
      <w:lvlJc w:val="left"/>
      <w:pPr>
        <w:ind w:left="5056" w:hanging="360"/>
      </w:pPr>
    </w:lvl>
    <w:lvl w:ilvl="7" w:tplc="041F0019" w:tentative="1">
      <w:start w:val="1"/>
      <w:numFmt w:val="lowerLetter"/>
      <w:lvlText w:val="%8."/>
      <w:lvlJc w:val="left"/>
      <w:pPr>
        <w:ind w:left="5776" w:hanging="360"/>
      </w:pPr>
    </w:lvl>
    <w:lvl w:ilvl="8" w:tplc="041F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">
    <w:nsid w:val="578B3871"/>
    <w:multiLevelType w:val="hybridMultilevel"/>
    <w:tmpl w:val="D43CA140"/>
    <w:lvl w:ilvl="0" w:tplc="6A720E32">
      <w:start w:val="1"/>
      <w:numFmt w:val="decimal"/>
      <w:lvlText w:val="%1."/>
      <w:lvlJc w:val="left"/>
      <w:pPr>
        <w:ind w:left="736" w:hanging="360"/>
      </w:pPr>
      <w:rPr>
        <w:rFonts w:eastAsia="Times New Roman"/>
        <w:color w:val="auto"/>
        <w:sz w:val="24"/>
      </w:rPr>
    </w:lvl>
    <w:lvl w:ilvl="1" w:tplc="041F0019">
      <w:start w:val="1"/>
      <w:numFmt w:val="lowerLetter"/>
      <w:lvlText w:val="%2."/>
      <w:lvlJc w:val="left"/>
      <w:pPr>
        <w:ind w:left="1456" w:hanging="360"/>
      </w:pPr>
    </w:lvl>
    <w:lvl w:ilvl="2" w:tplc="041F001B">
      <w:start w:val="1"/>
      <w:numFmt w:val="lowerRoman"/>
      <w:lvlText w:val="%3."/>
      <w:lvlJc w:val="right"/>
      <w:pPr>
        <w:ind w:left="2176" w:hanging="180"/>
      </w:pPr>
    </w:lvl>
    <w:lvl w:ilvl="3" w:tplc="041F000F">
      <w:start w:val="1"/>
      <w:numFmt w:val="decimal"/>
      <w:lvlText w:val="%4."/>
      <w:lvlJc w:val="left"/>
      <w:pPr>
        <w:ind w:left="2896" w:hanging="360"/>
      </w:pPr>
    </w:lvl>
    <w:lvl w:ilvl="4" w:tplc="041F0019">
      <w:start w:val="1"/>
      <w:numFmt w:val="lowerLetter"/>
      <w:lvlText w:val="%5."/>
      <w:lvlJc w:val="left"/>
      <w:pPr>
        <w:ind w:left="3616" w:hanging="360"/>
      </w:pPr>
    </w:lvl>
    <w:lvl w:ilvl="5" w:tplc="041F001B">
      <w:start w:val="1"/>
      <w:numFmt w:val="lowerRoman"/>
      <w:lvlText w:val="%6."/>
      <w:lvlJc w:val="right"/>
      <w:pPr>
        <w:ind w:left="4336" w:hanging="180"/>
      </w:pPr>
    </w:lvl>
    <w:lvl w:ilvl="6" w:tplc="041F000F">
      <w:start w:val="1"/>
      <w:numFmt w:val="decimal"/>
      <w:lvlText w:val="%7."/>
      <w:lvlJc w:val="left"/>
      <w:pPr>
        <w:ind w:left="5056" w:hanging="360"/>
      </w:pPr>
    </w:lvl>
    <w:lvl w:ilvl="7" w:tplc="041F0019">
      <w:start w:val="1"/>
      <w:numFmt w:val="lowerLetter"/>
      <w:lvlText w:val="%8."/>
      <w:lvlJc w:val="left"/>
      <w:pPr>
        <w:ind w:left="5776" w:hanging="360"/>
      </w:pPr>
    </w:lvl>
    <w:lvl w:ilvl="8" w:tplc="041F001B">
      <w:start w:val="1"/>
      <w:numFmt w:val="lowerRoman"/>
      <w:lvlText w:val="%9."/>
      <w:lvlJc w:val="right"/>
      <w:pPr>
        <w:ind w:left="6496" w:hanging="180"/>
      </w:pPr>
    </w:lvl>
  </w:abstractNum>
  <w:abstractNum w:abstractNumId="5">
    <w:nsid w:val="6AFA354C"/>
    <w:multiLevelType w:val="hybridMultilevel"/>
    <w:tmpl w:val="0100C30E"/>
    <w:lvl w:ilvl="0" w:tplc="95AC83E2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6" w:hanging="360"/>
      </w:pPr>
    </w:lvl>
    <w:lvl w:ilvl="2" w:tplc="041F001B" w:tentative="1">
      <w:start w:val="1"/>
      <w:numFmt w:val="lowerRoman"/>
      <w:lvlText w:val="%3."/>
      <w:lvlJc w:val="right"/>
      <w:pPr>
        <w:ind w:left="2176" w:hanging="180"/>
      </w:pPr>
    </w:lvl>
    <w:lvl w:ilvl="3" w:tplc="041F000F" w:tentative="1">
      <w:start w:val="1"/>
      <w:numFmt w:val="decimal"/>
      <w:lvlText w:val="%4."/>
      <w:lvlJc w:val="left"/>
      <w:pPr>
        <w:ind w:left="2896" w:hanging="360"/>
      </w:pPr>
    </w:lvl>
    <w:lvl w:ilvl="4" w:tplc="041F0019" w:tentative="1">
      <w:start w:val="1"/>
      <w:numFmt w:val="lowerLetter"/>
      <w:lvlText w:val="%5."/>
      <w:lvlJc w:val="left"/>
      <w:pPr>
        <w:ind w:left="3616" w:hanging="360"/>
      </w:pPr>
    </w:lvl>
    <w:lvl w:ilvl="5" w:tplc="041F001B" w:tentative="1">
      <w:start w:val="1"/>
      <w:numFmt w:val="lowerRoman"/>
      <w:lvlText w:val="%6."/>
      <w:lvlJc w:val="right"/>
      <w:pPr>
        <w:ind w:left="4336" w:hanging="180"/>
      </w:pPr>
    </w:lvl>
    <w:lvl w:ilvl="6" w:tplc="041F000F" w:tentative="1">
      <w:start w:val="1"/>
      <w:numFmt w:val="decimal"/>
      <w:lvlText w:val="%7."/>
      <w:lvlJc w:val="left"/>
      <w:pPr>
        <w:ind w:left="5056" w:hanging="360"/>
      </w:pPr>
    </w:lvl>
    <w:lvl w:ilvl="7" w:tplc="041F0019" w:tentative="1">
      <w:start w:val="1"/>
      <w:numFmt w:val="lowerLetter"/>
      <w:lvlText w:val="%8."/>
      <w:lvlJc w:val="left"/>
      <w:pPr>
        <w:ind w:left="5776" w:hanging="360"/>
      </w:pPr>
    </w:lvl>
    <w:lvl w:ilvl="8" w:tplc="041F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6">
    <w:nsid w:val="74C44609"/>
    <w:multiLevelType w:val="hybridMultilevel"/>
    <w:tmpl w:val="5A420762"/>
    <w:lvl w:ilvl="0" w:tplc="1C5AE93C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6" w:hanging="360"/>
      </w:pPr>
    </w:lvl>
    <w:lvl w:ilvl="2" w:tplc="041F001B" w:tentative="1">
      <w:start w:val="1"/>
      <w:numFmt w:val="lowerRoman"/>
      <w:lvlText w:val="%3."/>
      <w:lvlJc w:val="right"/>
      <w:pPr>
        <w:ind w:left="2176" w:hanging="180"/>
      </w:pPr>
    </w:lvl>
    <w:lvl w:ilvl="3" w:tplc="041F000F" w:tentative="1">
      <w:start w:val="1"/>
      <w:numFmt w:val="decimal"/>
      <w:lvlText w:val="%4."/>
      <w:lvlJc w:val="left"/>
      <w:pPr>
        <w:ind w:left="2896" w:hanging="360"/>
      </w:pPr>
    </w:lvl>
    <w:lvl w:ilvl="4" w:tplc="041F0019" w:tentative="1">
      <w:start w:val="1"/>
      <w:numFmt w:val="lowerLetter"/>
      <w:lvlText w:val="%5."/>
      <w:lvlJc w:val="left"/>
      <w:pPr>
        <w:ind w:left="3616" w:hanging="360"/>
      </w:pPr>
    </w:lvl>
    <w:lvl w:ilvl="5" w:tplc="041F001B" w:tentative="1">
      <w:start w:val="1"/>
      <w:numFmt w:val="lowerRoman"/>
      <w:lvlText w:val="%6."/>
      <w:lvlJc w:val="right"/>
      <w:pPr>
        <w:ind w:left="4336" w:hanging="180"/>
      </w:pPr>
    </w:lvl>
    <w:lvl w:ilvl="6" w:tplc="041F000F" w:tentative="1">
      <w:start w:val="1"/>
      <w:numFmt w:val="decimal"/>
      <w:lvlText w:val="%7."/>
      <w:lvlJc w:val="left"/>
      <w:pPr>
        <w:ind w:left="5056" w:hanging="360"/>
      </w:pPr>
    </w:lvl>
    <w:lvl w:ilvl="7" w:tplc="041F0019" w:tentative="1">
      <w:start w:val="1"/>
      <w:numFmt w:val="lowerLetter"/>
      <w:lvlText w:val="%8."/>
      <w:lvlJc w:val="left"/>
      <w:pPr>
        <w:ind w:left="5776" w:hanging="360"/>
      </w:pPr>
    </w:lvl>
    <w:lvl w:ilvl="8" w:tplc="041F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7">
    <w:nsid w:val="7859422D"/>
    <w:multiLevelType w:val="hybridMultilevel"/>
    <w:tmpl w:val="0B9CD944"/>
    <w:lvl w:ilvl="0" w:tplc="85C6676C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6" w:hanging="360"/>
      </w:pPr>
    </w:lvl>
    <w:lvl w:ilvl="2" w:tplc="041F001B" w:tentative="1">
      <w:start w:val="1"/>
      <w:numFmt w:val="lowerRoman"/>
      <w:lvlText w:val="%3."/>
      <w:lvlJc w:val="right"/>
      <w:pPr>
        <w:ind w:left="2176" w:hanging="180"/>
      </w:pPr>
    </w:lvl>
    <w:lvl w:ilvl="3" w:tplc="041F000F" w:tentative="1">
      <w:start w:val="1"/>
      <w:numFmt w:val="decimal"/>
      <w:lvlText w:val="%4."/>
      <w:lvlJc w:val="left"/>
      <w:pPr>
        <w:ind w:left="2896" w:hanging="360"/>
      </w:pPr>
    </w:lvl>
    <w:lvl w:ilvl="4" w:tplc="041F0019" w:tentative="1">
      <w:start w:val="1"/>
      <w:numFmt w:val="lowerLetter"/>
      <w:lvlText w:val="%5."/>
      <w:lvlJc w:val="left"/>
      <w:pPr>
        <w:ind w:left="3616" w:hanging="360"/>
      </w:pPr>
    </w:lvl>
    <w:lvl w:ilvl="5" w:tplc="041F001B" w:tentative="1">
      <w:start w:val="1"/>
      <w:numFmt w:val="lowerRoman"/>
      <w:lvlText w:val="%6."/>
      <w:lvlJc w:val="right"/>
      <w:pPr>
        <w:ind w:left="4336" w:hanging="180"/>
      </w:pPr>
    </w:lvl>
    <w:lvl w:ilvl="6" w:tplc="041F000F" w:tentative="1">
      <w:start w:val="1"/>
      <w:numFmt w:val="decimal"/>
      <w:lvlText w:val="%7."/>
      <w:lvlJc w:val="left"/>
      <w:pPr>
        <w:ind w:left="5056" w:hanging="360"/>
      </w:pPr>
    </w:lvl>
    <w:lvl w:ilvl="7" w:tplc="041F0019" w:tentative="1">
      <w:start w:val="1"/>
      <w:numFmt w:val="lowerLetter"/>
      <w:lvlText w:val="%8."/>
      <w:lvlJc w:val="left"/>
      <w:pPr>
        <w:ind w:left="5776" w:hanging="360"/>
      </w:pPr>
    </w:lvl>
    <w:lvl w:ilvl="8" w:tplc="041F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8">
    <w:nsid w:val="7E723A7A"/>
    <w:multiLevelType w:val="hybridMultilevel"/>
    <w:tmpl w:val="4754F1AC"/>
    <w:lvl w:ilvl="0" w:tplc="5F36F7BA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3F35"/>
    <w:rsid w:val="002A3F35"/>
    <w:rsid w:val="005855D0"/>
    <w:rsid w:val="00786B1A"/>
    <w:rsid w:val="007E69DA"/>
    <w:rsid w:val="00803836"/>
    <w:rsid w:val="008533E8"/>
    <w:rsid w:val="00876138"/>
    <w:rsid w:val="008C7272"/>
    <w:rsid w:val="00A83B5E"/>
    <w:rsid w:val="00AF6B64"/>
    <w:rsid w:val="00DC7DBF"/>
    <w:rsid w:val="00DD37D0"/>
    <w:rsid w:val="00F3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"/>
    <w:qFormat/>
    <w:pPr>
      <w:spacing w:before="90"/>
      <w:ind w:left="496" w:hanging="24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64" w:hanging="34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"/>
    <w:qFormat/>
    <w:pPr>
      <w:spacing w:before="90"/>
      <w:ind w:left="496" w:hanging="24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64" w:hanging="3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Saliha Çoruh</dc:creator>
  <cp:lastModifiedBy>Casper</cp:lastModifiedBy>
  <cp:revision>3</cp:revision>
  <dcterms:created xsi:type="dcterms:W3CDTF">2023-12-11T11:50:00Z</dcterms:created>
  <dcterms:modified xsi:type="dcterms:W3CDTF">2023-12-12T12:21:00Z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2023-12-11T00:00:00Z</vt:filetime>
  </property>
</Properties>
</file>